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4C70" w:rsidRPr="00676401" w:rsidRDefault="00CC44D7" w:rsidP="00CC44D7">
      <w:pPr>
        <w:spacing w:after="220" w:line="240" w:lineRule="auto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hAnsi="Times New Roman" w:cs="Times New Roman"/>
        </w:rPr>
        <w:t xml:space="preserve">               </w:t>
      </w:r>
      <w:r w:rsidR="00AB4D8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</w:t>
      </w:r>
      <w:r>
        <w:rPr>
          <w:noProof/>
        </w:rPr>
        <w:drawing>
          <wp:inline distT="0" distB="0" distL="0" distR="0" wp14:anchorId="716AFB32" wp14:editId="3033A4AD">
            <wp:extent cx="1188924" cy="956733"/>
            <wp:effectExtent l="0" t="0" r="0" b="0"/>
            <wp:docPr id="5" name="Рисунок 5" descr="https://sm-bmstu.ru/assets/img/logo/logo_sm_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m-bmstu.ru/assets/img/logo/logo_sm_small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321" cy="97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4D82" w:rsidRPr="00676401">
        <w:rPr>
          <w:rFonts w:ascii="Times New Roman" w:eastAsia="Times New Roman" w:hAnsi="Times New Roman" w:cs="Times New Roman"/>
          <w:noProof/>
          <w:sz w:val="36"/>
        </w:rPr>
        <w:drawing>
          <wp:anchor distT="0" distB="0" distL="114300" distR="114300" simplePos="0" relativeHeight="251658240" behindDoc="1" locked="0" layoutInCell="1" allowOverlap="1" wp14:anchorId="5CB30340" wp14:editId="5A90877D">
            <wp:simplePos x="0" y="0"/>
            <wp:positionH relativeFrom="column">
              <wp:posOffset>-444137</wp:posOffset>
            </wp:positionH>
            <wp:positionV relativeFrom="paragraph">
              <wp:posOffset>-470263</wp:posOffset>
            </wp:positionV>
            <wp:extent cx="7537268" cy="10693606"/>
            <wp:effectExtent l="0" t="0" r="698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n_2018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268" cy="10693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 xml:space="preserve">           </w:t>
      </w:r>
      <w:r w:rsidR="00AB4D82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     </w:t>
      </w:r>
      <w:r w:rsidR="00754C70" w:rsidRPr="00676401">
        <w:rPr>
          <w:rFonts w:ascii="Times New Roman" w:hAnsi="Times New Roman" w:cs="Times New Roman"/>
        </w:rPr>
        <w:object w:dxaOrig="1649" w:dyaOrig="1604">
          <v:rect id="rectole0000000000" o:spid="_x0000_i1025" style="width:82.8pt;height:84.6pt" o:ole="" o:preferrelative="t" stroked="f">
            <v:imagedata r:id="rId9" o:title=""/>
          </v:rect>
          <o:OLEObject Type="Embed" ProgID="StaticMetafile" ShapeID="rectole0000000000" DrawAspect="Content" ObjectID="_1628666843" r:id="rId10"/>
        </w:object>
      </w:r>
      <w:r w:rsidR="00AB4D82">
        <w:rPr>
          <w:rFonts w:ascii="Times New Roman" w:hAnsi="Times New Roman" w:cs="Times New Roman"/>
        </w:rPr>
        <w:t xml:space="preserve">                 </w:t>
      </w:r>
      <w:r w:rsidR="00AB4D82" w:rsidRPr="00676401">
        <w:rPr>
          <w:rFonts w:ascii="Times New Roman" w:hAnsi="Times New Roman" w:cs="Times New Roman"/>
        </w:rPr>
        <w:object w:dxaOrig="2379" w:dyaOrig="1454">
          <v:rect id="rectole0000000002" o:spid="_x0000_i1026" style="width:119.4pt;height:72.6pt" o:ole="" o:preferrelative="t" stroked="f">
            <v:imagedata r:id="rId11" o:title=""/>
          </v:rect>
          <o:OLEObject Type="Embed" ProgID="StaticMetafile" ShapeID="rectole0000000002" DrawAspect="Content" ObjectID="_1628666844" r:id="rId12"/>
        </w:object>
      </w:r>
    </w:p>
    <w:p w:rsidR="00754C70" w:rsidRPr="00676401" w:rsidRDefault="00754C70" w:rsidP="00754C70">
      <w:pPr>
        <w:spacing w:after="220" w:line="240" w:lineRule="auto"/>
        <w:jc w:val="center"/>
        <w:rPr>
          <w:rFonts w:ascii="Times New Roman" w:eastAsia="Times New Roman" w:hAnsi="Times New Roman" w:cs="Times New Roman"/>
          <w:sz w:val="32"/>
        </w:rPr>
      </w:pPr>
    </w:p>
    <w:p w:rsidR="00754C70" w:rsidRDefault="00754C70" w:rsidP="00754C70">
      <w:pPr>
        <w:spacing w:after="220" w:line="240" w:lineRule="auto"/>
        <w:jc w:val="center"/>
        <w:rPr>
          <w:rFonts w:ascii="Times New Roman" w:eastAsia="Times New Roman" w:hAnsi="Times New Roman" w:cs="Times New Roman"/>
          <w:sz w:val="40"/>
        </w:rPr>
      </w:pPr>
    </w:p>
    <w:p w:rsidR="005F797D" w:rsidRPr="00676401" w:rsidRDefault="005F797D" w:rsidP="00754C70">
      <w:pPr>
        <w:spacing w:after="220" w:line="240" w:lineRule="auto"/>
        <w:jc w:val="center"/>
        <w:rPr>
          <w:rFonts w:ascii="Times New Roman" w:eastAsia="Times New Roman" w:hAnsi="Times New Roman" w:cs="Times New Roman"/>
          <w:sz w:val="40"/>
        </w:rPr>
      </w:pPr>
    </w:p>
    <w:p w:rsidR="00754C70" w:rsidRPr="00676401" w:rsidRDefault="0006238C" w:rsidP="00754C70">
      <w:pPr>
        <w:spacing w:line="240" w:lineRule="auto"/>
        <w:ind w:left="600" w:hanging="600"/>
        <w:jc w:val="center"/>
        <w:rPr>
          <w:rFonts w:ascii="Times New Roman" w:eastAsia="Times New Roman" w:hAnsi="Times New Roman" w:cs="Times New Roman"/>
          <w:b/>
          <w:sz w:val="52"/>
        </w:rPr>
      </w:pPr>
      <w:r>
        <w:rPr>
          <w:rFonts w:ascii="Times New Roman" w:eastAsia="Times New Roman" w:hAnsi="Times New Roman" w:cs="Times New Roman"/>
          <w:b/>
          <w:sz w:val="52"/>
        </w:rPr>
        <w:t xml:space="preserve">ПРЕДВАРИТЕЛЬНАЯ </w:t>
      </w:r>
      <w:r w:rsidR="00754C70" w:rsidRPr="00676401">
        <w:rPr>
          <w:rFonts w:ascii="Times New Roman" w:eastAsia="Times New Roman" w:hAnsi="Times New Roman" w:cs="Times New Roman"/>
          <w:b/>
          <w:sz w:val="52"/>
        </w:rPr>
        <w:t>ПРОГРАММА</w:t>
      </w:r>
    </w:p>
    <w:p w:rsidR="00754C70" w:rsidRPr="00676401" w:rsidRDefault="00754C70" w:rsidP="00754C70">
      <w:pPr>
        <w:spacing w:after="0" w:line="240" w:lineRule="auto"/>
        <w:ind w:left="600" w:hanging="600"/>
        <w:jc w:val="center"/>
        <w:rPr>
          <w:rFonts w:ascii="Times New Roman" w:eastAsia="Times New Roman" w:hAnsi="Times New Roman" w:cs="Times New Roman"/>
          <w:b/>
          <w:sz w:val="44"/>
        </w:rPr>
      </w:pPr>
      <w:r w:rsidRPr="00676401">
        <w:rPr>
          <w:rFonts w:ascii="Times New Roman" w:eastAsia="Times New Roman" w:hAnsi="Times New Roman" w:cs="Times New Roman"/>
          <w:b/>
          <w:sz w:val="44"/>
        </w:rPr>
        <w:t>II</w:t>
      </w:r>
      <w:r w:rsidR="004B6D41">
        <w:rPr>
          <w:rFonts w:ascii="Times New Roman" w:eastAsia="Times New Roman" w:hAnsi="Times New Roman" w:cs="Times New Roman"/>
          <w:b/>
          <w:sz w:val="44"/>
          <w:lang w:val="en-US"/>
        </w:rPr>
        <w:t>I</w:t>
      </w:r>
      <w:r w:rsidRPr="00676401">
        <w:rPr>
          <w:rFonts w:ascii="Times New Roman" w:eastAsia="Times New Roman" w:hAnsi="Times New Roman" w:cs="Times New Roman"/>
          <w:b/>
          <w:sz w:val="44"/>
        </w:rPr>
        <w:t xml:space="preserve"> Международной молодежной</w:t>
      </w:r>
    </w:p>
    <w:p w:rsidR="00754C70" w:rsidRPr="00676401" w:rsidRDefault="00754C70" w:rsidP="00754C70">
      <w:pPr>
        <w:spacing w:after="0" w:line="240" w:lineRule="auto"/>
        <w:ind w:left="600" w:hanging="600"/>
        <w:jc w:val="center"/>
        <w:rPr>
          <w:rFonts w:ascii="Times New Roman" w:eastAsia="Times New Roman" w:hAnsi="Times New Roman" w:cs="Times New Roman"/>
          <w:b/>
          <w:sz w:val="44"/>
        </w:rPr>
      </w:pPr>
      <w:r w:rsidRPr="00676401">
        <w:rPr>
          <w:rFonts w:ascii="Times New Roman" w:eastAsia="Times New Roman" w:hAnsi="Times New Roman" w:cs="Times New Roman"/>
          <w:b/>
          <w:sz w:val="44"/>
        </w:rPr>
        <w:t>конференции</w:t>
      </w:r>
    </w:p>
    <w:p w:rsidR="00754C70" w:rsidRPr="004B6D41" w:rsidRDefault="00754C70" w:rsidP="00754C70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</w:rPr>
      </w:pPr>
      <w:r w:rsidRPr="004B6D41">
        <w:rPr>
          <w:rFonts w:ascii="Times New Roman" w:eastAsia="Times New Roman" w:hAnsi="Times New Roman" w:cs="Times New Roman"/>
          <w:sz w:val="48"/>
          <w:szCs w:val="48"/>
        </w:rPr>
        <w:t>«</w:t>
      </w:r>
      <w:r w:rsidR="004B6D41" w:rsidRPr="004B6D41">
        <w:rPr>
          <w:rFonts w:ascii="Times New Roman" w:hAnsi="Times New Roman" w:cs="Times New Roman"/>
          <w:sz w:val="48"/>
          <w:szCs w:val="48"/>
        </w:rPr>
        <w:t>Новые подходы и технологии системного проектирования, производства, эксплуатации и промышленного дизайна изделий аэрокосмической техники</w:t>
      </w:r>
      <w:r w:rsidRPr="004B6D41">
        <w:rPr>
          <w:rFonts w:ascii="Times New Roman" w:eastAsia="Times New Roman" w:hAnsi="Times New Roman" w:cs="Times New Roman"/>
          <w:sz w:val="48"/>
          <w:szCs w:val="48"/>
        </w:rPr>
        <w:t>»</w:t>
      </w:r>
    </w:p>
    <w:p w:rsidR="00754C70" w:rsidRPr="00676401" w:rsidRDefault="00754C70" w:rsidP="00754C70">
      <w:pPr>
        <w:spacing w:before="120" w:after="0" w:line="240" w:lineRule="auto"/>
        <w:ind w:left="600" w:hanging="600"/>
        <w:jc w:val="center"/>
        <w:rPr>
          <w:rFonts w:ascii="Times New Roman" w:eastAsia="Times New Roman" w:hAnsi="Times New Roman" w:cs="Times New Roman"/>
          <w:sz w:val="36"/>
        </w:rPr>
      </w:pPr>
    </w:p>
    <w:p w:rsidR="00754C70" w:rsidRPr="00676401" w:rsidRDefault="00754C70" w:rsidP="00754C70">
      <w:pPr>
        <w:spacing w:before="120" w:after="0" w:line="240" w:lineRule="auto"/>
        <w:ind w:left="600" w:hanging="600"/>
        <w:jc w:val="center"/>
        <w:rPr>
          <w:rFonts w:ascii="Times New Roman" w:eastAsia="Times New Roman" w:hAnsi="Times New Roman" w:cs="Times New Roman"/>
          <w:sz w:val="36"/>
        </w:rPr>
      </w:pPr>
    </w:p>
    <w:p w:rsidR="00754C70" w:rsidRPr="00676401" w:rsidRDefault="00754C70" w:rsidP="00754C70">
      <w:pPr>
        <w:spacing w:before="120" w:after="0" w:line="240" w:lineRule="auto"/>
        <w:ind w:left="600" w:hanging="600"/>
        <w:jc w:val="center"/>
        <w:rPr>
          <w:rFonts w:ascii="Times New Roman" w:eastAsia="Times New Roman" w:hAnsi="Times New Roman" w:cs="Times New Roman"/>
          <w:sz w:val="36"/>
        </w:rPr>
      </w:pPr>
    </w:p>
    <w:p w:rsidR="00754C70" w:rsidRPr="00676401" w:rsidRDefault="00754C70" w:rsidP="00754C70">
      <w:pPr>
        <w:spacing w:before="120" w:after="0" w:line="240" w:lineRule="auto"/>
        <w:ind w:left="600" w:hanging="600"/>
        <w:jc w:val="center"/>
        <w:rPr>
          <w:rFonts w:ascii="Times New Roman" w:eastAsia="Times New Roman" w:hAnsi="Times New Roman" w:cs="Times New Roman"/>
          <w:b/>
          <w:sz w:val="40"/>
        </w:rPr>
      </w:pPr>
    </w:p>
    <w:p w:rsidR="00754C70" w:rsidRPr="00676401" w:rsidRDefault="00754C70" w:rsidP="00754C70">
      <w:pPr>
        <w:spacing w:before="120" w:after="0" w:line="240" w:lineRule="auto"/>
        <w:ind w:left="600" w:hanging="600"/>
        <w:jc w:val="center"/>
        <w:rPr>
          <w:rFonts w:ascii="Times New Roman" w:eastAsia="Times New Roman" w:hAnsi="Times New Roman" w:cs="Times New Roman"/>
          <w:b/>
          <w:sz w:val="40"/>
        </w:rPr>
      </w:pPr>
    </w:p>
    <w:p w:rsidR="00754C70" w:rsidRPr="00676401" w:rsidRDefault="00754C70" w:rsidP="00754C70">
      <w:pPr>
        <w:spacing w:before="120" w:after="0" w:line="240" w:lineRule="auto"/>
        <w:ind w:left="600" w:hanging="600"/>
        <w:jc w:val="center"/>
        <w:rPr>
          <w:rFonts w:ascii="Times New Roman" w:eastAsia="Times New Roman" w:hAnsi="Times New Roman" w:cs="Times New Roman"/>
          <w:b/>
          <w:sz w:val="40"/>
        </w:rPr>
      </w:pPr>
    </w:p>
    <w:p w:rsidR="00754C70" w:rsidRPr="00676401" w:rsidRDefault="00754C70" w:rsidP="00754C70">
      <w:pPr>
        <w:spacing w:before="120" w:after="0" w:line="240" w:lineRule="auto"/>
        <w:ind w:left="600" w:hanging="600"/>
        <w:jc w:val="center"/>
        <w:rPr>
          <w:rFonts w:ascii="Times New Roman" w:eastAsia="Times New Roman" w:hAnsi="Times New Roman" w:cs="Times New Roman"/>
          <w:b/>
          <w:sz w:val="40"/>
        </w:rPr>
      </w:pPr>
    </w:p>
    <w:p w:rsidR="00754C70" w:rsidRDefault="00754C70" w:rsidP="00754C70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48"/>
        </w:rPr>
      </w:pPr>
    </w:p>
    <w:p w:rsidR="002424B1" w:rsidRPr="00676401" w:rsidRDefault="002424B1" w:rsidP="00754C70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48"/>
        </w:rPr>
      </w:pPr>
    </w:p>
    <w:p w:rsidR="00754C70" w:rsidRPr="00676401" w:rsidRDefault="00754C70" w:rsidP="00754C70">
      <w:pPr>
        <w:spacing w:before="120" w:after="400" w:line="240" w:lineRule="auto"/>
        <w:rPr>
          <w:rFonts w:ascii="Times New Roman" w:eastAsia="Times New Roman" w:hAnsi="Times New Roman" w:cs="Times New Roman"/>
          <w:b/>
          <w:sz w:val="48"/>
        </w:rPr>
      </w:pPr>
    </w:p>
    <w:p w:rsidR="00754C70" w:rsidRDefault="00754C70" w:rsidP="00AC0159">
      <w:pPr>
        <w:spacing w:before="840" w:after="100" w:afterAutospacing="1" w:line="240" w:lineRule="auto"/>
        <w:jc w:val="center"/>
        <w:rPr>
          <w:rFonts w:ascii="Times New Roman" w:eastAsia="Times New Roman" w:hAnsi="Times New Roman" w:cs="Times New Roman"/>
          <w:color w:val="FFFFFF" w:themeColor="background1"/>
          <w:sz w:val="44"/>
        </w:rPr>
      </w:pPr>
      <w:r w:rsidRPr="00676401">
        <w:rPr>
          <w:rFonts w:ascii="Times New Roman" w:eastAsia="Times New Roman" w:hAnsi="Times New Roman" w:cs="Times New Roman"/>
          <w:color w:val="FFFFFF" w:themeColor="background1"/>
          <w:sz w:val="44"/>
        </w:rPr>
        <w:t>Россия, МГТУ им. Н.Э. Бауман</w:t>
      </w:r>
      <w:bookmarkStart w:id="0" w:name="_GoBack"/>
      <w:bookmarkEnd w:id="0"/>
      <w:r w:rsidRPr="00676401">
        <w:rPr>
          <w:rFonts w:ascii="Times New Roman" w:eastAsia="Times New Roman" w:hAnsi="Times New Roman" w:cs="Times New Roman"/>
          <w:color w:val="FFFFFF" w:themeColor="background1"/>
          <w:sz w:val="44"/>
        </w:rPr>
        <w:t>а</w:t>
      </w:r>
    </w:p>
    <w:p w:rsidR="00DD75F0" w:rsidRPr="00F86129" w:rsidRDefault="00F86129" w:rsidP="00F86129">
      <w:pPr>
        <w:spacing w:after="120"/>
        <w:ind w:firstLine="709"/>
        <w:rPr>
          <w:rFonts w:ascii="Times New Roman" w:hAnsi="Times New Roman" w:cs="Times New Roman"/>
          <w:color w:val="222222"/>
          <w:sz w:val="28"/>
          <w:szCs w:val="28"/>
        </w:rPr>
      </w:pPr>
      <w:r w:rsidRPr="00F8612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Цель конференции</w:t>
      </w:r>
      <w:r w:rsidRPr="00D56A1F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56A1F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научного сотрудничества, профессиональное обсуждение и систематизация актуальных проблем</w:t>
      </w:r>
      <w:r>
        <w:rPr>
          <w:rFonts w:ascii="Times New Roman" w:hAnsi="Times New Roman" w:cs="Times New Roman"/>
          <w:color w:val="222222"/>
          <w:sz w:val="28"/>
          <w:szCs w:val="28"/>
        </w:rPr>
        <w:t>.</w:t>
      </w:r>
      <w:r w:rsidRPr="00D56A1F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</w:rPr>
        <w:t>О</w:t>
      </w:r>
      <w:r w:rsidRPr="00D56A1F">
        <w:rPr>
          <w:rFonts w:ascii="Times New Roman" w:hAnsi="Times New Roman" w:cs="Times New Roman"/>
          <w:color w:val="222222"/>
          <w:sz w:val="28"/>
          <w:szCs w:val="28"/>
        </w:rPr>
        <w:t xml:space="preserve">бмен опытом по вопросам проектирования, </w:t>
      </w:r>
      <w:r>
        <w:rPr>
          <w:rFonts w:ascii="Times New Roman" w:hAnsi="Times New Roman" w:cs="Times New Roman"/>
          <w:color w:val="222222"/>
          <w:sz w:val="28"/>
          <w:szCs w:val="28"/>
        </w:rPr>
        <w:t xml:space="preserve">производства, дизайна изделий ракетно-космической </w:t>
      </w:r>
      <w:r w:rsidRPr="00D56A1F">
        <w:rPr>
          <w:rFonts w:ascii="Times New Roman" w:hAnsi="Times New Roman" w:cs="Times New Roman"/>
          <w:color w:val="222222"/>
          <w:sz w:val="28"/>
          <w:szCs w:val="28"/>
        </w:rPr>
        <w:t>т</w:t>
      </w:r>
      <w:r>
        <w:rPr>
          <w:rFonts w:ascii="Times New Roman" w:hAnsi="Times New Roman" w:cs="Times New Roman"/>
          <w:color w:val="222222"/>
          <w:sz w:val="28"/>
          <w:szCs w:val="28"/>
        </w:rPr>
        <w:t>ехники</w:t>
      </w:r>
      <w:r w:rsidRPr="00D56A1F">
        <w:rPr>
          <w:rFonts w:ascii="Times New Roman" w:hAnsi="Times New Roman" w:cs="Times New Roman"/>
          <w:color w:val="222222"/>
          <w:sz w:val="28"/>
          <w:szCs w:val="28"/>
        </w:rPr>
        <w:t>, повышение уровня компетенций участников, установление контактов между молодыми учёными и специалистами различных университетов и предприятий.</w:t>
      </w:r>
    </w:p>
    <w:p w:rsidR="00676401" w:rsidRPr="00676401" w:rsidRDefault="004B6D41" w:rsidP="004B6D4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4"/>
        </w:rPr>
        <w:t xml:space="preserve">         </w:t>
      </w:r>
      <w:r w:rsidR="00676401" w:rsidRPr="00676401">
        <w:rPr>
          <w:rFonts w:ascii="Times New Roman" w:hAnsi="Times New Roman" w:cs="Times New Roman"/>
          <w:b/>
          <w:bCs/>
          <w:sz w:val="28"/>
          <w:szCs w:val="28"/>
        </w:rPr>
        <w:t xml:space="preserve">Работа конференции будет организована по следующим секциям: </w:t>
      </w:r>
    </w:p>
    <w:p w:rsidR="004B6D41" w:rsidRDefault="004B6D41" w:rsidP="004B6D41">
      <w:pPr>
        <w:spacing w:after="0" w:line="240" w:lineRule="auto"/>
        <w:ind w:firstLine="56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Секция №1</w:t>
      </w:r>
      <w:r w:rsidR="00676401" w:rsidRPr="00676401">
        <w:rPr>
          <w:rFonts w:ascii="Times New Roman" w:hAnsi="Times New Roman" w:cs="Times New Roman"/>
          <w:b/>
          <w:bCs/>
          <w:sz w:val="28"/>
          <w:szCs w:val="28"/>
        </w:rPr>
        <w:t xml:space="preserve"> – Инновационные технологии производства и контроля качества изделий. </w:t>
      </w:r>
      <w:r w:rsidR="00676401" w:rsidRPr="00676401">
        <w:rPr>
          <w:rFonts w:ascii="Times New Roman" w:hAnsi="Times New Roman" w:cs="Times New Roman"/>
          <w:bCs/>
          <w:sz w:val="28"/>
          <w:szCs w:val="28"/>
        </w:rPr>
        <w:t>Председатель секции – д.т.н, д.п.н., проф. Галиновский А.Л., секретарь Абашин М.И.</w:t>
      </w:r>
    </w:p>
    <w:p w:rsidR="00BB5AE4" w:rsidRDefault="00BB5AE4" w:rsidP="004B6D41">
      <w:pPr>
        <w:spacing w:after="0" w:line="240" w:lineRule="auto"/>
        <w:ind w:firstLine="56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B6D41" w:rsidRDefault="004B6D41" w:rsidP="004B6D4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B6D41">
        <w:rPr>
          <w:rFonts w:ascii="Times New Roman" w:hAnsi="Times New Roman"/>
          <w:sz w:val="28"/>
          <w:szCs w:val="28"/>
          <w:shd w:val="clear" w:color="auto" w:fill="FFFFFF"/>
        </w:rPr>
        <w:t>Краткое описание секции:</w:t>
      </w:r>
    </w:p>
    <w:p w:rsidR="004B6D41" w:rsidRDefault="004B6D41" w:rsidP="004B6D41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B6D41">
        <w:rPr>
          <w:rFonts w:ascii="Times New Roman" w:hAnsi="Times New Roman"/>
          <w:sz w:val="28"/>
          <w:szCs w:val="28"/>
          <w:shd w:val="clear" w:color="auto" w:fill="FFFFFF"/>
        </w:rPr>
        <w:t>На секции будут рассмотрены вопросы обеспечения надёжности и безотказного функционирования силовых элементов аэрокосмичекой техники. Особенное внимание будет уделено вопросам применения современных перспективных технологий диагностики аэрокосмических изделий, созданию изделий с использованием аддитивных технологий, а также изучению связей и закономерностей, возникающих в процессе реализации технологических процессов.</w:t>
      </w:r>
    </w:p>
    <w:p w:rsidR="004B6D41" w:rsidRDefault="004B6D41" w:rsidP="004B6D41">
      <w:pPr>
        <w:spacing w:after="0" w:line="240" w:lineRule="auto"/>
        <w:ind w:firstLine="56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B6D41" w:rsidRDefault="004B6D41" w:rsidP="004B6D41">
      <w:pPr>
        <w:spacing w:after="0" w:line="240" w:lineRule="auto"/>
        <w:ind w:firstLine="56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Секция №2</w:t>
      </w:r>
      <w:r w:rsidRPr="00676401">
        <w:rPr>
          <w:rFonts w:ascii="Times New Roman" w:hAnsi="Times New Roman" w:cs="Times New Roman"/>
          <w:b/>
          <w:bCs/>
          <w:sz w:val="28"/>
          <w:szCs w:val="28"/>
        </w:rPr>
        <w:t xml:space="preserve"> – Современные подходы и решения при проектировании изделий ракетно-космической техники. </w:t>
      </w:r>
      <w:r w:rsidRPr="00676401">
        <w:rPr>
          <w:rFonts w:ascii="Times New Roman" w:hAnsi="Times New Roman" w:cs="Times New Roman"/>
          <w:bCs/>
          <w:sz w:val="28"/>
          <w:szCs w:val="28"/>
        </w:rPr>
        <w:t>Председатель секции – д.т.н, проф. Зимин В.Н., секретарь Филимонов А.С.</w:t>
      </w:r>
    </w:p>
    <w:p w:rsidR="00BB5AE4" w:rsidRDefault="00BB5AE4" w:rsidP="004B6D41">
      <w:pPr>
        <w:spacing w:after="0" w:line="240" w:lineRule="auto"/>
        <w:ind w:firstLine="56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B6D41" w:rsidRPr="004B6D41" w:rsidRDefault="004B6D41" w:rsidP="004B6D4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B6D41">
        <w:rPr>
          <w:rFonts w:ascii="Times New Roman" w:hAnsi="Times New Roman"/>
          <w:sz w:val="28"/>
          <w:szCs w:val="28"/>
          <w:shd w:val="clear" w:color="auto" w:fill="FFFFFF"/>
        </w:rPr>
        <w:t>Краткое описание секции:</w:t>
      </w:r>
    </w:p>
    <w:p w:rsidR="004B6D41" w:rsidRPr="004B6D41" w:rsidRDefault="004B6D41" w:rsidP="004B6D4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B6D41">
        <w:rPr>
          <w:rFonts w:ascii="Times New Roman" w:hAnsi="Times New Roman"/>
          <w:sz w:val="28"/>
          <w:szCs w:val="28"/>
          <w:shd w:val="clear" w:color="auto" w:fill="FFFFFF"/>
        </w:rPr>
        <w:t>На секции будут рассмотрены вопросы изучения связей и установления закономерностей в процессе изготовления изделий аэрокосмической техники. Значительное внимание будет уделено вопросам разработки технологического обеспечения, повышения качества изделий аэрокосмического машиностроения по обеспечению критерия наименьшей себестоимости выпуска.</w:t>
      </w:r>
    </w:p>
    <w:p w:rsidR="00676401" w:rsidRPr="00676401" w:rsidRDefault="00676401" w:rsidP="004B6D4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6401" w:rsidRDefault="00676401" w:rsidP="00676401">
      <w:pPr>
        <w:spacing w:after="0" w:line="240" w:lineRule="auto"/>
        <w:ind w:firstLine="56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76401">
        <w:rPr>
          <w:rFonts w:ascii="Times New Roman" w:hAnsi="Times New Roman" w:cs="Times New Roman"/>
          <w:b/>
          <w:bCs/>
          <w:sz w:val="28"/>
          <w:szCs w:val="28"/>
        </w:rPr>
        <w:t xml:space="preserve">Секция №3 – Промышленный дизайн современного оборудования, узлов и агрегатов. </w:t>
      </w:r>
      <w:r w:rsidRPr="00676401">
        <w:rPr>
          <w:rFonts w:ascii="Times New Roman" w:hAnsi="Times New Roman" w:cs="Times New Roman"/>
          <w:bCs/>
          <w:sz w:val="28"/>
          <w:szCs w:val="28"/>
        </w:rPr>
        <w:t>Председатель секции – к.т.н., доцент Брекалов В.Г., секретарь Королёв А.Н.</w:t>
      </w:r>
    </w:p>
    <w:p w:rsidR="00BB5AE4" w:rsidRDefault="00BB5AE4" w:rsidP="00676401">
      <w:pPr>
        <w:spacing w:after="0" w:line="240" w:lineRule="auto"/>
        <w:ind w:firstLine="56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B6D41" w:rsidRPr="004B6D41" w:rsidRDefault="004B6D41" w:rsidP="004B6D4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B6D41">
        <w:rPr>
          <w:rFonts w:ascii="Times New Roman" w:hAnsi="Times New Roman"/>
          <w:sz w:val="28"/>
          <w:szCs w:val="28"/>
        </w:rPr>
        <w:t>Краткое описание секции:</w:t>
      </w:r>
    </w:p>
    <w:p w:rsidR="004B6D41" w:rsidRPr="00D76DF3" w:rsidRDefault="004B6D41" w:rsidP="004B6D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6D41">
        <w:rPr>
          <w:rFonts w:ascii="Times New Roman" w:hAnsi="Times New Roman"/>
          <w:sz w:val="28"/>
          <w:szCs w:val="28"/>
        </w:rPr>
        <w:t xml:space="preserve">На секции будут рассмотрены вопросы </w:t>
      </w:r>
      <w:r w:rsidR="00D76DF3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D76DF3" w:rsidRPr="00D76DF3">
        <w:rPr>
          <w:rFonts w:ascii="Times New Roman" w:hAnsi="Times New Roman" w:cs="Times New Roman"/>
          <w:color w:val="000000" w:themeColor="text1"/>
          <w:sz w:val="28"/>
          <w:szCs w:val="28"/>
        </w:rPr>
        <w:t>роектирования дизайна изделий специальной техники, технологического оборудования, приборов, механизмов, устройств, машин и агрегатов. Рассмотрение задач и проблем промышленного дизайна изделий аэрокосмического машиностроения и смежных областей науки и техники. Анализ существующих подходов в области создания конструкций с учётом эргономических и антропометрических параметров, показателей информативности, выразительности, привлекательности и др. Обсуждение и рассмотрение задач, стоящих перед промышленным дизайном в условиях формирования планов создания баз на Луне и Марсе, разработки орбитальных пилотируемых станций на орбите спутника Земли и др</w:t>
      </w:r>
    </w:p>
    <w:p w:rsidR="00676401" w:rsidRPr="00D76DF3" w:rsidRDefault="00676401" w:rsidP="004B6D4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B5AE4" w:rsidRDefault="00BB5AE4" w:rsidP="00BB5AE4">
      <w:pPr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eastAsia="en-US"/>
        </w:rPr>
      </w:pPr>
    </w:p>
    <w:p w:rsidR="00BB5AE4" w:rsidRDefault="00BB5AE4" w:rsidP="00BB5AE4">
      <w:pPr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eastAsia="en-US"/>
        </w:rPr>
      </w:pPr>
    </w:p>
    <w:p w:rsidR="00BB5AE4" w:rsidRDefault="00BB5AE4" w:rsidP="00BB5AE4">
      <w:pPr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eastAsia="en-US"/>
        </w:rPr>
      </w:pPr>
    </w:p>
    <w:p w:rsidR="00D76DF3" w:rsidRDefault="00D76DF3" w:rsidP="00D76DF3">
      <w:pPr>
        <w:rPr>
          <w:rFonts w:ascii="Times New Roman" w:eastAsia="Calibri" w:hAnsi="Times New Roman" w:cs="Times New Roman"/>
          <w:b/>
          <w:sz w:val="28"/>
          <w:szCs w:val="28"/>
          <w:u w:val="single"/>
          <w:lang w:eastAsia="en-US"/>
        </w:rPr>
      </w:pPr>
    </w:p>
    <w:p w:rsidR="00BB5AE4" w:rsidRPr="00676401" w:rsidRDefault="00BB5AE4" w:rsidP="00BB5AE4">
      <w:pPr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eastAsia="en-US"/>
        </w:rPr>
      </w:pPr>
      <w:r w:rsidRPr="00676401">
        <w:rPr>
          <w:rFonts w:ascii="Times New Roman" w:eastAsia="Calibri" w:hAnsi="Times New Roman" w:cs="Times New Roman"/>
          <w:b/>
          <w:sz w:val="28"/>
          <w:szCs w:val="28"/>
          <w:u w:val="single"/>
          <w:lang w:eastAsia="en-US"/>
        </w:rPr>
        <w:t xml:space="preserve">Место проведения: </w:t>
      </w:r>
    </w:p>
    <w:p w:rsidR="00BB5AE4" w:rsidRPr="00515FA3" w:rsidRDefault="0074764D" w:rsidP="00515FA3">
      <w:pPr>
        <w:spacing w:after="12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Секционные заседания 20</w:t>
      </w:r>
      <w:r w:rsidR="00BB5AE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.11.2019</w:t>
      </w:r>
      <w:r w:rsidR="00BB5AE4" w:rsidRPr="00311F8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будут проходить в корпусе «Специальное машиностроение» (</w:t>
      </w:r>
      <w:r w:rsidR="00BB5AE4" w:rsidRPr="00311F8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СМ</w:t>
      </w:r>
      <w:r w:rsidR="00BB5AE4" w:rsidRPr="00311F8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) МГТУ им. Н.Э. Баумана, </w:t>
      </w:r>
      <w:r w:rsidR="00BB5AE4" w:rsidRPr="00311F8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ауд. 618</w:t>
      </w:r>
      <w:r w:rsidR="00BB5AE4" w:rsidRPr="00311F8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Адрес: Россия, Москва, Госпитальный переулок, 10 (от ст. метро «Бауманская»: пешком </w:t>
      </w:r>
      <w:r w:rsidR="00BB5AE4" w:rsidRPr="00311F80">
        <w:rPr>
          <w:rFonts w:ascii="Times New Roman" w:eastAsia="Calibri" w:hAnsi="Times New Roman" w:cs="Times New Roman"/>
          <w:sz w:val="28"/>
          <w:szCs w:val="28"/>
          <w:lang w:eastAsia="en-US"/>
        </w:rPr>
        <w:sym w:font="Symbol" w:char="F07E"/>
      </w:r>
      <w:r w:rsidR="00BB5AE4" w:rsidRPr="00311F80">
        <w:rPr>
          <w:rFonts w:ascii="Times New Roman" w:eastAsia="Calibri" w:hAnsi="Times New Roman" w:cs="Times New Roman"/>
          <w:sz w:val="28"/>
          <w:szCs w:val="28"/>
          <w:lang w:eastAsia="en-US"/>
        </w:rPr>
        <w:t>10 мин.).</w:t>
      </w:r>
      <w:r w:rsidR="00515FA3" w:rsidRPr="00515F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515F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 также в </w:t>
      </w:r>
      <w:r w:rsidR="00515FA3" w:rsidRPr="00311F80">
        <w:rPr>
          <w:rFonts w:ascii="Times New Roman" w:eastAsia="Calibri" w:hAnsi="Times New Roman" w:cs="Times New Roman"/>
          <w:sz w:val="28"/>
          <w:szCs w:val="28"/>
          <w:lang w:eastAsia="en-US"/>
        </w:rPr>
        <w:t>«Учебно-лабораторном корпусе» (</w:t>
      </w:r>
      <w:r w:rsidR="00515FA3" w:rsidRPr="00311F8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УЛК</w:t>
      </w:r>
      <w:r w:rsidR="00515FA3" w:rsidRPr="00311F80">
        <w:rPr>
          <w:rFonts w:ascii="Times New Roman" w:eastAsia="Calibri" w:hAnsi="Times New Roman" w:cs="Times New Roman"/>
          <w:sz w:val="28"/>
          <w:szCs w:val="28"/>
          <w:lang w:eastAsia="en-US"/>
        </w:rPr>
        <w:t>)</w:t>
      </w:r>
      <w:r w:rsidR="00515F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МГТУ им. Н.Э. Баумана</w:t>
      </w:r>
      <w:r w:rsidR="00515FA3" w:rsidRPr="00311F80">
        <w:rPr>
          <w:rFonts w:ascii="Times New Roman" w:eastAsia="Calibri" w:hAnsi="Times New Roman" w:cs="Times New Roman"/>
          <w:sz w:val="28"/>
          <w:szCs w:val="28"/>
          <w:lang w:eastAsia="en-US"/>
        </w:rPr>
        <w:t>, конференц-зал. Адрес: Россия, Москва, Россия, Москва, Рубцовская набережная, д.2/18</w:t>
      </w:r>
    </w:p>
    <w:p w:rsidR="00BB5AE4" w:rsidRPr="00311F80" w:rsidRDefault="00BB5AE4" w:rsidP="00311F80">
      <w:pPr>
        <w:spacing w:after="1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76401" w:rsidRDefault="00BF21A1" w:rsidP="00676401">
      <w:pPr>
        <w:spacing w:line="276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4DFC0A53" wp14:editId="5924F236">
            <wp:extent cx="6645910" cy="3830654"/>
            <wp:effectExtent l="0" t="0" r="2540" b="0"/>
            <wp:docPr id="4" name="Рисунок 4" descr="C:\Users\Lenovo\Desktop\Без названия_31-10-2018_21-14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Без названия_31-10-2018_21-14-2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3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AE4" w:rsidRPr="00676401" w:rsidRDefault="00BB5AE4" w:rsidP="00676401">
      <w:pPr>
        <w:spacing w:line="276" w:lineRule="auto"/>
        <w:jc w:val="center"/>
        <w:rPr>
          <w:rFonts w:ascii="Times New Roman" w:hAnsi="Times New Roman" w:cs="Times New Roman"/>
          <w:b/>
        </w:rPr>
      </w:pPr>
    </w:p>
    <w:p w:rsidR="00754C70" w:rsidRPr="00676401" w:rsidRDefault="00754C70" w:rsidP="00BB5AE4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6401">
        <w:rPr>
          <w:rFonts w:ascii="Times New Roman" w:hAnsi="Times New Roman" w:cs="Times New Roman"/>
          <w:sz w:val="28"/>
          <w:szCs w:val="28"/>
        </w:rPr>
        <w:t>Регистрация участников конференции будет проводиться в среду</w:t>
      </w:r>
      <w:r w:rsidR="0074764D">
        <w:rPr>
          <w:rFonts w:ascii="Times New Roman" w:hAnsi="Times New Roman" w:cs="Times New Roman"/>
          <w:b/>
          <w:sz w:val="28"/>
          <w:szCs w:val="28"/>
        </w:rPr>
        <w:t xml:space="preserve"> 20</w:t>
      </w:r>
      <w:r w:rsidR="00BB5AE4">
        <w:rPr>
          <w:rFonts w:ascii="Times New Roman" w:hAnsi="Times New Roman" w:cs="Times New Roman"/>
          <w:b/>
          <w:sz w:val="28"/>
          <w:szCs w:val="28"/>
        </w:rPr>
        <w:t xml:space="preserve"> ноября 2019</w:t>
      </w:r>
      <w:r w:rsidRPr="00676401">
        <w:rPr>
          <w:rFonts w:ascii="Times New Roman" w:hAnsi="Times New Roman" w:cs="Times New Roman"/>
          <w:b/>
          <w:sz w:val="28"/>
          <w:szCs w:val="28"/>
        </w:rPr>
        <w:t xml:space="preserve"> г. с 9:30 до 10.00 </w:t>
      </w:r>
      <w:r w:rsidRPr="00676401">
        <w:rPr>
          <w:rFonts w:ascii="Times New Roman" w:hAnsi="Times New Roman" w:cs="Times New Roman"/>
          <w:sz w:val="28"/>
          <w:szCs w:val="28"/>
        </w:rPr>
        <w:t>в корпусе СМ МГТУ им. Н.Э. Баумана на кафедре СМ-12 «Технологии ракетно-космического машиностроения»,</w:t>
      </w:r>
      <w:r w:rsidRPr="00676401">
        <w:rPr>
          <w:rFonts w:ascii="Times New Roman" w:hAnsi="Times New Roman" w:cs="Times New Roman"/>
          <w:b/>
          <w:sz w:val="28"/>
          <w:szCs w:val="28"/>
        </w:rPr>
        <w:t xml:space="preserve"> аудитория 112.</w:t>
      </w:r>
    </w:p>
    <w:p w:rsidR="00D00442" w:rsidRDefault="00D00442" w:rsidP="00754C70">
      <w:pPr>
        <w:tabs>
          <w:tab w:val="left" w:pos="3261"/>
        </w:tabs>
        <w:spacing w:before="120"/>
        <w:jc w:val="center"/>
        <w:rPr>
          <w:rFonts w:ascii="Times New Roman" w:hAnsi="Times New Roman" w:cs="Times New Roman"/>
          <w:b/>
          <w:spacing w:val="40"/>
          <w:sz w:val="28"/>
          <w:szCs w:val="28"/>
        </w:rPr>
      </w:pPr>
    </w:p>
    <w:p w:rsidR="00BB5AE4" w:rsidRDefault="00BB5AE4" w:rsidP="00754C70">
      <w:pPr>
        <w:tabs>
          <w:tab w:val="left" w:pos="3261"/>
        </w:tabs>
        <w:spacing w:before="120"/>
        <w:jc w:val="center"/>
        <w:rPr>
          <w:rFonts w:ascii="Times New Roman" w:hAnsi="Times New Roman" w:cs="Times New Roman"/>
          <w:b/>
          <w:spacing w:val="40"/>
          <w:sz w:val="32"/>
          <w:szCs w:val="28"/>
        </w:rPr>
      </w:pPr>
    </w:p>
    <w:p w:rsidR="00BB5AE4" w:rsidRDefault="00BB5AE4" w:rsidP="00754C70">
      <w:pPr>
        <w:tabs>
          <w:tab w:val="left" w:pos="3261"/>
        </w:tabs>
        <w:spacing w:before="120"/>
        <w:jc w:val="center"/>
        <w:rPr>
          <w:rFonts w:ascii="Times New Roman" w:hAnsi="Times New Roman" w:cs="Times New Roman"/>
          <w:b/>
          <w:spacing w:val="40"/>
          <w:sz w:val="32"/>
          <w:szCs w:val="28"/>
        </w:rPr>
      </w:pPr>
    </w:p>
    <w:p w:rsidR="00BB5AE4" w:rsidRDefault="00BB5AE4" w:rsidP="00754C70">
      <w:pPr>
        <w:tabs>
          <w:tab w:val="left" w:pos="3261"/>
        </w:tabs>
        <w:spacing w:before="120"/>
        <w:jc w:val="center"/>
        <w:rPr>
          <w:rFonts w:ascii="Times New Roman" w:hAnsi="Times New Roman" w:cs="Times New Roman"/>
          <w:b/>
          <w:spacing w:val="40"/>
          <w:sz w:val="32"/>
          <w:szCs w:val="28"/>
        </w:rPr>
      </w:pPr>
    </w:p>
    <w:p w:rsidR="00BB5AE4" w:rsidRDefault="00BB5AE4" w:rsidP="00754C70">
      <w:pPr>
        <w:tabs>
          <w:tab w:val="left" w:pos="3261"/>
        </w:tabs>
        <w:spacing w:before="120"/>
        <w:jc w:val="center"/>
        <w:rPr>
          <w:rFonts w:ascii="Times New Roman" w:hAnsi="Times New Roman" w:cs="Times New Roman"/>
          <w:b/>
          <w:spacing w:val="40"/>
          <w:sz w:val="32"/>
          <w:szCs w:val="28"/>
        </w:rPr>
      </w:pPr>
    </w:p>
    <w:p w:rsidR="00BB5AE4" w:rsidRDefault="00BB5AE4" w:rsidP="00754C70">
      <w:pPr>
        <w:tabs>
          <w:tab w:val="left" w:pos="3261"/>
        </w:tabs>
        <w:spacing w:before="120"/>
        <w:jc w:val="center"/>
        <w:rPr>
          <w:rFonts w:ascii="Times New Roman" w:hAnsi="Times New Roman" w:cs="Times New Roman"/>
          <w:b/>
          <w:spacing w:val="40"/>
          <w:sz w:val="32"/>
          <w:szCs w:val="28"/>
        </w:rPr>
      </w:pPr>
    </w:p>
    <w:p w:rsidR="00683E85" w:rsidRDefault="00683E85" w:rsidP="00754C70">
      <w:pPr>
        <w:tabs>
          <w:tab w:val="left" w:pos="3261"/>
        </w:tabs>
        <w:spacing w:before="120"/>
        <w:jc w:val="center"/>
        <w:rPr>
          <w:rFonts w:ascii="Times New Roman" w:hAnsi="Times New Roman" w:cs="Times New Roman"/>
          <w:b/>
          <w:spacing w:val="40"/>
          <w:sz w:val="32"/>
          <w:szCs w:val="28"/>
        </w:rPr>
      </w:pPr>
    </w:p>
    <w:p w:rsidR="00D76DF3" w:rsidRDefault="00D76DF3" w:rsidP="00754C70">
      <w:pPr>
        <w:tabs>
          <w:tab w:val="left" w:pos="3261"/>
        </w:tabs>
        <w:spacing w:before="120"/>
        <w:jc w:val="center"/>
        <w:rPr>
          <w:rFonts w:ascii="Times New Roman" w:hAnsi="Times New Roman" w:cs="Times New Roman"/>
          <w:b/>
          <w:spacing w:val="40"/>
          <w:sz w:val="32"/>
          <w:szCs w:val="28"/>
        </w:rPr>
      </w:pPr>
    </w:p>
    <w:p w:rsidR="00BB5AE4" w:rsidRDefault="00BB5AE4" w:rsidP="006F7521">
      <w:pPr>
        <w:tabs>
          <w:tab w:val="left" w:pos="3261"/>
        </w:tabs>
        <w:spacing w:before="120"/>
        <w:rPr>
          <w:rFonts w:ascii="Times New Roman" w:hAnsi="Times New Roman" w:cs="Times New Roman"/>
          <w:b/>
          <w:spacing w:val="40"/>
          <w:sz w:val="32"/>
          <w:szCs w:val="28"/>
        </w:rPr>
      </w:pPr>
    </w:p>
    <w:p w:rsidR="00754C70" w:rsidRPr="00683E85" w:rsidRDefault="0006238C" w:rsidP="00754C70">
      <w:pPr>
        <w:tabs>
          <w:tab w:val="left" w:pos="3261"/>
        </w:tabs>
        <w:spacing w:before="120"/>
        <w:jc w:val="center"/>
        <w:rPr>
          <w:rFonts w:ascii="Times New Roman" w:hAnsi="Times New Roman" w:cs="Times New Roman"/>
          <w:b/>
          <w:spacing w:val="40"/>
          <w:sz w:val="32"/>
          <w:szCs w:val="32"/>
        </w:rPr>
      </w:pPr>
      <w:r>
        <w:rPr>
          <w:rFonts w:ascii="Times New Roman" w:hAnsi="Times New Roman" w:cs="Times New Roman"/>
          <w:b/>
          <w:spacing w:val="40"/>
          <w:sz w:val="32"/>
          <w:szCs w:val="32"/>
        </w:rPr>
        <w:t xml:space="preserve">ПРЕДВАРИТЕЛЬНАЯ </w:t>
      </w:r>
      <w:r w:rsidR="00BB5AE4" w:rsidRPr="00683E85">
        <w:rPr>
          <w:rFonts w:ascii="Times New Roman" w:hAnsi="Times New Roman" w:cs="Times New Roman"/>
          <w:b/>
          <w:spacing w:val="40"/>
          <w:sz w:val="32"/>
          <w:szCs w:val="32"/>
        </w:rPr>
        <w:t>ПРОГРАММА ЗАСЕДАНИЯ</w:t>
      </w:r>
    </w:p>
    <w:p w:rsidR="0006238C" w:rsidRPr="00F86129" w:rsidRDefault="0074764D" w:rsidP="00F86129">
      <w:pPr>
        <w:tabs>
          <w:tab w:val="left" w:pos="3261"/>
        </w:tabs>
        <w:spacing w:after="12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20</w:t>
      </w:r>
      <w:r w:rsidR="00BB5AE4" w:rsidRPr="00683E85">
        <w:rPr>
          <w:rFonts w:ascii="Times New Roman" w:hAnsi="Times New Roman" w:cs="Times New Roman"/>
          <w:b/>
          <w:sz w:val="32"/>
          <w:szCs w:val="32"/>
        </w:rPr>
        <w:t xml:space="preserve"> ноября 2019</w:t>
      </w:r>
      <w:r w:rsidR="00D00442" w:rsidRPr="00683E85">
        <w:rPr>
          <w:rFonts w:ascii="Times New Roman" w:hAnsi="Times New Roman" w:cs="Times New Roman"/>
          <w:b/>
          <w:sz w:val="32"/>
          <w:szCs w:val="32"/>
        </w:rPr>
        <w:t xml:space="preserve"> г. 10:00</w:t>
      </w:r>
    </w:p>
    <w:p w:rsidR="0006238C" w:rsidRDefault="00676401" w:rsidP="00676401">
      <w:pPr>
        <w:tabs>
          <w:tab w:val="left" w:pos="851"/>
        </w:tabs>
        <w:spacing w:before="120"/>
        <w:rPr>
          <w:rFonts w:ascii="Times New Roman" w:hAnsi="Times New Roman" w:cs="Times New Roman"/>
          <w:b/>
          <w:sz w:val="28"/>
        </w:rPr>
      </w:pPr>
      <w:r w:rsidRPr="00EA54C1">
        <w:rPr>
          <w:rFonts w:ascii="Times New Roman" w:hAnsi="Times New Roman" w:cs="Times New Roman"/>
          <w:b/>
          <w:sz w:val="28"/>
        </w:rPr>
        <w:tab/>
      </w:r>
    </w:p>
    <w:p w:rsidR="0006238C" w:rsidRPr="00EA54C1" w:rsidRDefault="00311F80" w:rsidP="00676401">
      <w:pPr>
        <w:tabs>
          <w:tab w:val="left" w:pos="851"/>
        </w:tabs>
        <w:spacing w:before="12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Ауд. 618, корпус СМ МГТУ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1133"/>
        <w:gridCol w:w="2264"/>
        <w:gridCol w:w="3019"/>
        <w:gridCol w:w="4040"/>
      </w:tblGrid>
      <w:tr w:rsidR="00BB5AE4" w:rsidRPr="00676401" w:rsidTr="00BB5AE4">
        <w:trPr>
          <w:trHeight w:val="694"/>
          <w:jc w:val="center"/>
        </w:trPr>
        <w:tc>
          <w:tcPr>
            <w:tcW w:w="10456" w:type="dxa"/>
            <w:gridSpan w:val="4"/>
          </w:tcPr>
          <w:p w:rsidR="00BB5AE4" w:rsidRPr="00D00442" w:rsidRDefault="00BB5AE4" w:rsidP="00BB5AE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8"/>
                <w:szCs w:val="24"/>
                <w:shd w:val="clear" w:color="auto" w:fill="FFFFFF"/>
              </w:rPr>
              <w:t>Секция №1</w:t>
            </w:r>
          </w:p>
          <w:p w:rsidR="00BB5AE4" w:rsidRPr="0086069F" w:rsidRDefault="00BB5AE4" w:rsidP="00BB5AE4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69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Инновационные технологии производства и контроля качества изделий</w:t>
            </w:r>
          </w:p>
        </w:tc>
      </w:tr>
      <w:tr w:rsidR="00BB5AE4" w:rsidRPr="00676401" w:rsidTr="0086069F">
        <w:trPr>
          <w:jc w:val="center"/>
        </w:trPr>
        <w:tc>
          <w:tcPr>
            <w:tcW w:w="1133" w:type="dxa"/>
            <w:vAlign w:val="center"/>
          </w:tcPr>
          <w:p w:rsidR="00BB5AE4" w:rsidRPr="0086069F" w:rsidRDefault="0086069F" w:rsidP="00457F77">
            <w:pPr>
              <w:tabs>
                <w:tab w:val="left" w:pos="851"/>
              </w:tabs>
              <w:spacing w:before="12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069F">
              <w:rPr>
                <w:rFonts w:ascii="Times New Roman" w:hAnsi="Times New Roman"/>
                <w:sz w:val="24"/>
                <w:szCs w:val="24"/>
              </w:rPr>
              <w:t>Время</w:t>
            </w:r>
          </w:p>
        </w:tc>
        <w:tc>
          <w:tcPr>
            <w:tcW w:w="2264" w:type="dxa"/>
          </w:tcPr>
          <w:p w:rsidR="00BB5AE4" w:rsidRPr="0086069F" w:rsidRDefault="0086069F" w:rsidP="0086069F">
            <w:pPr>
              <w:suppressAutoHyphens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6069F">
              <w:rPr>
                <w:rFonts w:ascii="Times New Roman" w:hAnsi="Times New Roman"/>
                <w:sz w:val="24"/>
                <w:szCs w:val="24"/>
              </w:rPr>
              <w:t>Тип доклада (пленарный, устный, стендовый)</w:t>
            </w:r>
          </w:p>
        </w:tc>
        <w:tc>
          <w:tcPr>
            <w:tcW w:w="3019" w:type="dxa"/>
          </w:tcPr>
          <w:p w:rsidR="0086069F" w:rsidRDefault="0086069F" w:rsidP="0086069F">
            <w:pPr>
              <w:suppressAutoHyphens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B5AE4" w:rsidRPr="00457F77" w:rsidRDefault="0086069F" w:rsidP="0086069F">
            <w:pPr>
              <w:suppressAutoHyphens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ФИО докладчика</w:t>
            </w:r>
          </w:p>
        </w:tc>
        <w:tc>
          <w:tcPr>
            <w:tcW w:w="4040" w:type="dxa"/>
            <w:vAlign w:val="center"/>
          </w:tcPr>
          <w:p w:rsidR="00BB5AE4" w:rsidRPr="00457F77" w:rsidRDefault="0086069F" w:rsidP="0086069F">
            <w:pPr>
              <w:suppressAutoHyphens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доклада</w:t>
            </w:r>
          </w:p>
        </w:tc>
      </w:tr>
      <w:tr w:rsidR="0086069F" w:rsidRPr="00676401" w:rsidTr="0086069F">
        <w:trPr>
          <w:trHeight w:val="747"/>
          <w:jc w:val="center"/>
        </w:trPr>
        <w:tc>
          <w:tcPr>
            <w:tcW w:w="1133" w:type="dxa"/>
            <w:vAlign w:val="center"/>
          </w:tcPr>
          <w:p w:rsidR="0086069F" w:rsidRPr="00457F77" w:rsidRDefault="0086069F" w:rsidP="008606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851"/>
              </w:tabs>
              <w:spacing w:before="12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7F77">
              <w:rPr>
                <w:rFonts w:ascii="Times New Roman" w:hAnsi="Times New Roman"/>
                <w:b/>
                <w:sz w:val="24"/>
                <w:szCs w:val="24"/>
              </w:rPr>
              <w:t>10:00-10:15</w:t>
            </w:r>
          </w:p>
        </w:tc>
        <w:tc>
          <w:tcPr>
            <w:tcW w:w="2264" w:type="dxa"/>
            <w:vAlign w:val="center"/>
          </w:tcPr>
          <w:p w:rsidR="0086069F" w:rsidRPr="0006238C" w:rsidRDefault="0086069F" w:rsidP="0086069F">
            <w:pPr>
              <w:widowControl w:val="0"/>
              <w:rPr>
                <w:rFonts w:ascii="Times New Roman" w:hAnsi="Times New Roman"/>
                <w:i/>
                <w:iCs/>
                <w:color w:val="000000" w:themeColor="text1"/>
              </w:rPr>
            </w:pPr>
            <w:r w:rsidRPr="0006238C">
              <w:rPr>
                <w:rFonts w:ascii="Times New Roman" w:hAnsi="Times New Roman"/>
                <w:bCs/>
                <w:i/>
                <w:iCs/>
                <w:color w:val="000000" w:themeColor="text1"/>
                <w:sz w:val="24"/>
                <w:szCs w:val="24"/>
              </w:rPr>
              <w:t>Приветственная речь</w:t>
            </w:r>
          </w:p>
        </w:tc>
        <w:tc>
          <w:tcPr>
            <w:tcW w:w="3019" w:type="dxa"/>
            <w:vAlign w:val="center"/>
          </w:tcPr>
          <w:p w:rsidR="0086069F" w:rsidRPr="0006238C" w:rsidRDefault="0086069F" w:rsidP="0086069F">
            <w:pPr>
              <w:suppressAutoHyphens/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Галиновский А.Л</w:t>
            </w:r>
          </w:p>
        </w:tc>
        <w:tc>
          <w:tcPr>
            <w:tcW w:w="4040" w:type="dxa"/>
            <w:vAlign w:val="center"/>
          </w:tcPr>
          <w:p w:rsidR="0086069F" w:rsidRPr="0006238C" w:rsidRDefault="0086069F" w:rsidP="0086069F">
            <w:pPr>
              <w:suppressAutoHyphens/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Открытие конференции</w:t>
            </w:r>
          </w:p>
        </w:tc>
      </w:tr>
      <w:tr w:rsidR="0086069F" w:rsidRPr="00676401" w:rsidTr="0086069F">
        <w:trPr>
          <w:jc w:val="center"/>
        </w:trPr>
        <w:tc>
          <w:tcPr>
            <w:tcW w:w="1133" w:type="dxa"/>
            <w:vAlign w:val="center"/>
          </w:tcPr>
          <w:p w:rsidR="0086069F" w:rsidRPr="00457F77" w:rsidRDefault="0086069F" w:rsidP="008606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851"/>
              </w:tabs>
              <w:spacing w:before="12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7F77">
              <w:rPr>
                <w:rFonts w:ascii="Times New Roman" w:hAnsi="Times New Roman"/>
                <w:b/>
                <w:sz w:val="24"/>
                <w:szCs w:val="24"/>
              </w:rPr>
              <w:t>10:15-10:30</w:t>
            </w:r>
          </w:p>
        </w:tc>
        <w:tc>
          <w:tcPr>
            <w:tcW w:w="2264" w:type="dxa"/>
            <w:vAlign w:val="center"/>
          </w:tcPr>
          <w:p w:rsidR="0086069F" w:rsidRPr="0006238C" w:rsidRDefault="0086069F" w:rsidP="0086069F">
            <w:pPr>
              <w:suppressAutoHyphens/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Пленарный доклад</w:t>
            </w:r>
          </w:p>
        </w:tc>
        <w:tc>
          <w:tcPr>
            <w:tcW w:w="3019" w:type="dxa"/>
            <w:vAlign w:val="center"/>
          </w:tcPr>
          <w:p w:rsidR="0086069F" w:rsidRPr="0006238C" w:rsidRDefault="0086069F" w:rsidP="0086069F">
            <w:pPr>
              <w:suppressAutoHyphens/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Галиновский А.Л</w:t>
            </w:r>
          </w:p>
        </w:tc>
        <w:tc>
          <w:tcPr>
            <w:tcW w:w="4040" w:type="dxa"/>
            <w:vAlign w:val="center"/>
          </w:tcPr>
          <w:p w:rsidR="0086069F" w:rsidRPr="0006238C" w:rsidRDefault="0086069F" w:rsidP="0086069F">
            <w:pPr>
              <w:suppressAutoHyphens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Подбор методов диагностики конструкционной композиционной керамики</w:t>
            </w:r>
          </w:p>
        </w:tc>
      </w:tr>
      <w:tr w:rsidR="000B524F" w:rsidRPr="00676401" w:rsidTr="00226116">
        <w:trPr>
          <w:trHeight w:val="1119"/>
          <w:jc w:val="center"/>
        </w:trPr>
        <w:tc>
          <w:tcPr>
            <w:tcW w:w="1133" w:type="dxa"/>
            <w:vAlign w:val="center"/>
          </w:tcPr>
          <w:p w:rsidR="000B524F" w:rsidRPr="00457F77" w:rsidRDefault="000B524F" w:rsidP="000B524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851"/>
              </w:tabs>
              <w:spacing w:before="12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7F77">
              <w:rPr>
                <w:rFonts w:ascii="Times New Roman" w:hAnsi="Times New Roman"/>
                <w:b/>
                <w:sz w:val="24"/>
                <w:szCs w:val="24"/>
              </w:rPr>
              <w:t>10:30-10:45</w:t>
            </w:r>
          </w:p>
        </w:tc>
        <w:tc>
          <w:tcPr>
            <w:tcW w:w="2264" w:type="dxa"/>
            <w:vAlign w:val="center"/>
          </w:tcPr>
          <w:p w:rsidR="000B524F" w:rsidRPr="0006238C" w:rsidRDefault="000B524F" w:rsidP="000B524F">
            <w:pPr>
              <w:suppressAutoHyphens/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Стендовый доклад</w:t>
            </w:r>
          </w:p>
        </w:tc>
        <w:tc>
          <w:tcPr>
            <w:tcW w:w="3019" w:type="dxa"/>
            <w:vAlign w:val="center"/>
          </w:tcPr>
          <w:p w:rsidR="000B524F" w:rsidRPr="0006238C" w:rsidRDefault="000B524F" w:rsidP="000B524F">
            <w:pPr>
              <w:suppressAutoHyphens/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Романенков В.А</w:t>
            </w:r>
          </w:p>
        </w:tc>
        <w:tc>
          <w:tcPr>
            <w:tcW w:w="4040" w:type="dxa"/>
          </w:tcPr>
          <w:p w:rsidR="000B524F" w:rsidRPr="0006238C" w:rsidRDefault="000B524F" w:rsidP="00683E85">
            <w:pPr>
              <w:widowControl w:val="0"/>
              <w:jc w:val="both"/>
              <w:rPr>
                <w:color w:val="000000" w:themeColor="text1"/>
              </w:rPr>
            </w:pPr>
            <w:r w:rsidRPr="0006238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Технология аналитического контроля неплоскостности сотовых панелей солнечных батарей космических аппаратов</w:t>
            </w:r>
          </w:p>
        </w:tc>
      </w:tr>
      <w:tr w:rsidR="000B524F" w:rsidRPr="00676401" w:rsidTr="0086069F">
        <w:trPr>
          <w:jc w:val="center"/>
        </w:trPr>
        <w:tc>
          <w:tcPr>
            <w:tcW w:w="1133" w:type="dxa"/>
            <w:vAlign w:val="center"/>
          </w:tcPr>
          <w:p w:rsidR="000B524F" w:rsidRPr="00457F77" w:rsidRDefault="000B524F" w:rsidP="000B524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851"/>
              </w:tabs>
              <w:spacing w:before="12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7F77">
              <w:rPr>
                <w:rFonts w:ascii="Times New Roman" w:hAnsi="Times New Roman"/>
                <w:b/>
                <w:sz w:val="24"/>
                <w:szCs w:val="24"/>
              </w:rPr>
              <w:t>10:45-11:00</w:t>
            </w:r>
          </w:p>
        </w:tc>
        <w:tc>
          <w:tcPr>
            <w:tcW w:w="2264" w:type="dxa"/>
            <w:vAlign w:val="center"/>
          </w:tcPr>
          <w:p w:rsidR="000B524F" w:rsidRPr="0006238C" w:rsidRDefault="000B524F" w:rsidP="000B524F">
            <w:pPr>
              <w:suppressAutoHyphens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Стендовый доклад</w:t>
            </w:r>
          </w:p>
        </w:tc>
        <w:tc>
          <w:tcPr>
            <w:tcW w:w="3019" w:type="dxa"/>
            <w:vAlign w:val="center"/>
          </w:tcPr>
          <w:p w:rsidR="000B524F" w:rsidRPr="0006238C" w:rsidRDefault="000B524F" w:rsidP="000B524F">
            <w:pPr>
              <w:suppressAutoHyphens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Колпаков В.И.</w:t>
            </w:r>
          </w:p>
        </w:tc>
        <w:tc>
          <w:tcPr>
            <w:tcW w:w="4040" w:type="dxa"/>
            <w:vAlign w:val="center"/>
          </w:tcPr>
          <w:p w:rsidR="000B524F" w:rsidRPr="0006238C" w:rsidRDefault="000B524F" w:rsidP="000B524F">
            <w:pPr>
              <w:suppressAutoHyphens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Особенности математического моделирования разрушения конструкций из разных материалов под действием высокоскоростной гидроабразивной струи</w:t>
            </w:r>
          </w:p>
        </w:tc>
      </w:tr>
      <w:tr w:rsidR="000B524F" w:rsidRPr="00676401" w:rsidTr="0086069F">
        <w:trPr>
          <w:trHeight w:val="1165"/>
          <w:jc w:val="center"/>
        </w:trPr>
        <w:tc>
          <w:tcPr>
            <w:tcW w:w="1133" w:type="dxa"/>
            <w:vAlign w:val="center"/>
          </w:tcPr>
          <w:p w:rsidR="000B524F" w:rsidRPr="00457F77" w:rsidRDefault="000B524F" w:rsidP="000B524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851"/>
              </w:tabs>
              <w:spacing w:before="12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7F77">
              <w:rPr>
                <w:rFonts w:ascii="Times New Roman" w:hAnsi="Times New Roman"/>
                <w:b/>
                <w:sz w:val="24"/>
                <w:szCs w:val="24"/>
              </w:rPr>
              <w:t>11:00-11:15</w:t>
            </w:r>
          </w:p>
        </w:tc>
        <w:tc>
          <w:tcPr>
            <w:tcW w:w="2264" w:type="dxa"/>
            <w:vAlign w:val="center"/>
          </w:tcPr>
          <w:p w:rsidR="000B524F" w:rsidRPr="0006238C" w:rsidRDefault="000B524F" w:rsidP="000B524F">
            <w:pPr>
              <w:suppressAutoHyphens/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Устный доклад</w:t>
            </w:r>
          </w:p>
        </w:tc>
        <w:tc>
          <w:tcPr>
            <w:tcW w:w="3019" w:type="dxa"/>
            <w:vAlign w:val="center"/>
          </w:tcPr>
          <w:p w:rsidR="000B524F" w:rsidRPr="0006238C" w:rsidRDefault="000B524F" w:rsidP="000B524F">
            <w:pPr>
              <w:suppressAutoHyphens/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Ковалевич М.В., Шемонаева Е.С.</w:t>
            </w:r>
          </w:p>
        </w:tc>
        <w:tc>
          <w:tcPr>
            <w:tcW w:w="4040" w:type="dxa"/>
            <w:vAlign w:val="center"/>
          </w:tcPr>
          <w:p w:rsidR="000B524F" w:rsidRPr="0006238C" w:rsidRDefault="000B524F" w:rsidP="000B524F">
            <w:pPr>
              <w:suppressAutoHyphens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Анализ современных и перспективных технологий автоматизации клепки при сборке ракетно-космической техники</w:t>
            </w:r>
          </w:p>
        </w:tc>
      </w:tr>
      <w:tr w:rsidR="000B524F" w:rsidRPr="00676401" w:rsidTr="00226116">
        <w:trPr>
          <w:jc w:val="center"/>
        </w:trPr>
        <w:tc>
          <w:tcPr>
            <w:tcW w:w="1133" w:type="dxa"/>
            <w:vAlign w:val="center"/>
          </w:tcPr>
          <w:p w:rsidR="000B524F" w:rsidRPr="00457F77" w:rsidRDefault="000B524F" w:rsidP="000B524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851"/>
              </w:tabs>
              <w:spacing w:before="12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7F77">
              <w:rPr>
                <w:rFonts w:ascii="Times New Roman" w:hAnsi="Times New Roman"/>
                <w:b/>
                <w:sz w:val="24"/>
                <w:szCs w:val="24"/>
              </w:rPr>
              <w:t>11:15-11:30</w:t>
            </w:r>
          </w:p>
        </w:tc>
        <w:tc>
          <w:tcPr>
            <w:tcW w:w="2264" w:type="dxa"/>
            <w:vAlign w:val="center"/>
          </w:tcPr>
          <w:p w:rsidR="000B524F" w:rsidRPr="0006238C" w:rsidRDefault="000B524F" w:rsidP="000B524F">
            <w:pPr>
              <w:pStyle w:val="2"/>
              <w:shd w:val="clear" w:color="auto" w:fill="FFFFFF"/>
              <w:spacing w:before="0"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Устный доклад</w:t>
            </w:r>
          </w:p>
        </w:tc>
        <w:tc>
          <w:tcPr>
            <w:tcW w:w="3019" w:type="dxa"/>
            <w:vAlign w:val="center"/>
          </w:tcPr>
          <w:p w:rsidR="000B524F" w:rsidRPr="0006238C" w:rsidRDefault="000B524F" w:rsidP="000B524F">
            <w:pPr>
              <w:pStyle w:val="2"/>
              <w:shd w:val="clear" w:color="auto" w:fill="FFFFFF"/>
              <w:spacing w:before="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Волхонский А.Е.,</w:t>
            </w:r>
            <w:r w:rsidRPr="0006238C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Плющаков Д.В.</w:t>
            </w:r>
          </w:p>
        </w:tc>
        <w:tc>
          <w:tcPr>
            <w:tcW w:w="4040" w:type="dxa"/>
          </w:tcPr>
          <w:p w:rsidR="000B524F" w:rsidRPr="0006238C" w:rsidRDefault="000B524F" w:rsidP="00683E85">
            <w:pPr>
              <w:spacing w:after="200"/>
              <w:jc w:val="both"/>
              <w:rPr>
                <w:color w:val="000000" w:themeColor="text1"/>
              </w:rPr>
            </w:pPr>
            <w:r w:rsidRPr="0006238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Анализ возможности использования трехслойных конструкций с ячеистым заполнителем для микрометеорной защиты топливных баков орбитальных станций</w:t>
            </w:r>
          </w:p>
        </w:tc>
      </w:tr>
      <w:tr w:rsidR="000B524F" w:rsidRPr="00676401" w:rsidTr="0086069F">
        <w:trPr>
          <w:jc w:val="center"/>
        </w:trPr>
        <w:tc>
          <w:tcPr>
            <w:tcW w:w="1133" w:type="dxa"/>
            <w:vAlign w:val="center"/>
          </w:tcPr>
          <w:p w:rsidR="000B524F" w:rsidRPr="00457F77" w:rsidRDefault="003B6B7E" w:rsidP="000B524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851"/>
              </w:tabs>
              <w:spacing w:before="12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11:30-11:40</w:t>
            </w:r>
          </w:p>
        </w:tc>
        <w:tc>
          <w:tcPr>
            <w:tcW w:w="2264" w:type="dxa"/>
            <w:vAlign w:val="center"/>
          </w:tcPr>
          <w:p w:rsidR="000B524F" w:rsidRPr="0006238C" w:rsidRDefault="000B524F" w:rsidP="000B524F">
            <w:pPr>
              <w:suppressAutoHyphens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Устный доклад</w:t>
            </w:r>
          </w:p>
        </w:tc>
        <w:tc>
          <w:tcPr>
            <w:tcW w:w="3019" w:type="dxa"/>
            <w:vAlign w:val="center"/>
          </w:tcPr>
          <w:p w:rsidR="000B524F" w:rsidRPr="0006238C" w:rsidRDefault="000B524F" w:rsidP="000B524F">
            <w:pPr>
              <w:suppressAutoHyphens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Чумадин А.С.</w:t>
            </w:r>
          </w:p>
        </w:tc>
        <w:tc>
          <w:tcPr>
            <w:tcW w:w="4040" w:type="dxa"/>
            <w:vAlign w:val="center"/>
          </w:tcPr>
          <w:p w:rsidR="000B524F" w:rsidRPr="0006238C" w:rsidRDefault="000B524F" w:rsidP="000B524F">
            <w:pPr>
              <w:suppressAutoHyphens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Способ изготовления тонкостенных деталей типа стакан с широким фланцем</w:t>
            </w:r>
          </w:p>
        </w:tc>
      </w:tr>
      <w:tr w:rsidR="000B524F" w:rsidRPr="00676401" w:rsidTr="0086069F">
        <w:trPr>
          <w:jc w:val="center"/>
        </w:trPr>
        <w:tc>
          <w:tcPr>
            <w:tcW w:w="1133" w:type="dxa"/>
            <w:vAlign w:val="center"/>
          </w:tcPr>
          <w:p w:rsidR="000B524F" w:rsidRPr="00457F77" w:rsidRDefault="003B6B7E" w:rsidP="000B524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851"/>
              </w:tabs>
              <w:spacing w:before="12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11:40-12:50</w:t>
            </w:r>
          </w:p>
        </w:tc>
        <w:tc>
          <w:tcPr>
            <w:tcW w:w="2264" w:type="dxa"/>
            <w:vAlign w:val="center"/>
          </w:tcPr>
          <w:p w:rsidR="000B524F" w:rsidRPr="0006238C" w:rsidRDefault="000B524F" w:rsidP="000B524F">
            <w:pPr>
              <w:suppressAutoHyphens/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Устный доклад</w:t>
            </w:r>
          </w:p>
        </w:tc>
        <w:tc>
          <w:tcPr>
            <w:tcW w:w="3019" w:type="dxa"/>
            <w:vAlign w:val="center"/>
          </w:tcPr>
          <w:p w:rsidR="000B524F" w:rsidRPr="0006238C" w:rsidRDefault="000B524F" w:rsidP="000B524F">
            <w:pPr>
              <w:suppressAutoHyphens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Тарасов В.А., </w:t>
            </w:r>
          </w:p>
          <w:p w:rsidR="000B524F" w:rsidRPr="0006238C" w:rsidRDefault="000B524F" w:rsidP="000B524F">
            <w:pPr>
              <w:suppressAutoHyphens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Баскаков В.Д., </w:t>
            </w:r>
          </w:p>
          <w:p w:rsidR="000B524F" w:rsidRPr="0006238C" w:rsidRDefault="000B524F" w:rsidP="000B524F">
            <w:pPr>
              <w:suppressAutoHyphens/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Бабурин М.А.</w:t>
            </w:r>
          </w:p>
        </w:tc>
        <w:tc>
          <w:tcPr>
            <w:tcW w:w="4040" w:type="dxa"/>
            <w:vAlign w:val="center"/>
          </w:tcPr>
          <w:p w:rsidR="000B524F" w:rsidRPr="0006238C" w:rsidRDefault="000B524F" w:rsidP="000B524F">
            <w:pPr>
              <w:suppressAutoHyphens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Оценка погрешности гибки деталей уголковой формы в инструментальном штампе</w:t>
            </w:r>
          </w:p>
        </w:tc>
      </w:tr>
      <w:tr w:rsidR="000B524F" w:rsidRPr="00676401" w:rsidTr="000B524F">
        <w:trPr>
          <w:jc w:val="center"/>
        </w:trPr>
        <w:tc>
          <w:tcPr>
            <w:tcW w:w="1133" w:type="dxa"/>
            <w:vAlign w:val="center"/>
          </w:tcPr>
          <w:p w:rsidR="000B524F" w:rsidRPr="00457F77" w:rsidRDefault="003B6B7E" w:rsidP="000B524F">
            <w:pPr>
              <w:tabs>
                <w:tab w:val="left" w:pos="851"/>
              </w:tabs>
              <w:spacing w:before="12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11:50-12:00</w:t>
            </w:r>
          </w:p>
        </w:tc>
        <w:tc>
          <w:tcPr>
            <w:tcW w:w="2264" w:type="dxa"/>
            <w:vAlign w:val="center"/>
          </w:tcPr>
          <w:p w:rsidR="000B524F" w:rsidRPr="0006238C" w:rsidRDefault="000B524F" w:rsidP="000B524F">
            <w:pPr>
              <w:suppressAutoHyphens/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Устный доклад</w:t>
            </w:r>
          </w:p>
        </w:tc>
        <w:tc>
          <w:tcPr>
            <w:tcW w:w="3019" w:type="dxa"/>
            <w:vAlign w:val="center"/>
          </w:tcPr>
          <w:p w:rsidR="000B524F" w:rsidRPr="0006238C" w:rsidRDefault="000B524F" w:rsidP="000B524F">
            <w:pPr>
              <w:suppressAutoHyphens/>
              <w:jc w:val="center"/>
              <w:rPr>
                <w:color w:val="000000" w:themeColor="text1"/>
              </w:rPr>
            </w:pPr>
            <w:r w:rsidRPr="000623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Корнеева А.В.</w:t>
            </w:r>
          </w:p>
        </w:tc>
        <w:tc>
          <w:tcPr>
            <w:tcW w:w="4040" w:type="dxa"/>
            <w:vAlign w:val="center"/>
          </w:tcPr>
          <w:p w:rsidR="000B524F" w:rsidRPr="0006238C" w:rsidRDefault="000B524F" w:rsidP="000B524F">
            <w:pPr>
              <w:suppressAutoHyphens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Перспективы импортозамещения абразивного порошка в технологии гидроабразивной резки</w:t>
            </w:r>
          </w:p>
        </w:tc>
      </w:tr>
      <w:tr w:rsidR="003B6B7E" w:rsidRPr="00676401" w:rsidTr="00226116">
        <w:trPr>
          <w:jc w:val="center"/>
        </w:trPr>
        <w:tc>
          <w:tcPr>
            <w:tcW w:w="1133" w:type="dxa"/>
            <w:vAlign w:val="center"/>
          </w:tcPr>
          <w:p w:rsidR="003B6B7E" w:rsidRDefault="003B6B7E" w:rsidP="000B524F">
            <w:pPr>
              <w:tabs>
                <w:tab w:val="left" w:pos="851"/>
              </w:tabs>
              <w:spacing w:before="12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12:00-12:45</w:t>
            </w:r>
          </w:p>
        </w:tc>
        <w:tc>
          <w:tcPr>
            <w:tcW w:w="9323" w:type="dxa"/>
            <w:gridSpan w:val="3"/>
            <w:vAlign w:val="center"/>
          </w:tcPr>
          <w:p w:rsidR="003B6B7E" w:rsidRPr="0006238C" w:rsidRDefault="003B6B7E" w:rsidP="003B6B7E">
            <w:pPr>
              <w:suppressAutoHyphens/>
              <w:spacing w:line="276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eastAsia="Arial Unicode MS" w:hAnsi="Times New Roman"/>
                <w:b/>
                <w:i/>
                <w:iCs/>
                <w:color w:val="000000" w:themeColor="text1"/>
                <w:sz w:val="24"/>
                <w:szCs w:val="24"/>
              </w:rPr>
              <w:t>Обеденный перерыв</w:t>
            </w:r>
          </w:p>
        </w:tc>
      </w:tr>
      <w:tr w:rsidR="00BA5DEE" w:rsidRPr="00676401" w:rsidTr="000B524F">
        <w:trPr>
          <w:jc w:val="center"/>
        </w:trPr>
        <w:tc>
          <w:tcPr>
            <w:tcW w:w="1133" w:type="dxa"/>
            <w:vAlign w:val="center"/>
          </w:tcPr>
          <w:p w:rsidR="00BA5DEE" w:rsidRDefault="0027693C" w:rsidP="000B524F">
            <w:pPr>
              <w:tabs>
                <w:tab w:val="left" w:pos="851"/>
              </w:tabs>
              <w:spacing w:before="12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12:4</w:t>
            </w:r>
            <w:r w:rsidR="00BA5DEE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="00BA5DEE" w:rsidRPr="00603074">
              <w:rPr>
                <w:rFonts w:ascii="Times New Roman" w:hAnsi="Times New Roman"/>
                <w:b/>
                <w:sz w:val="24"/>
                <w:szCs w:val="24"/>
              </w:rPr>
              <w:t>-13:00</w:t>
            </w:r>
          </w:p>
        </w:tc>
        <w:tc>
          <w:tcPr>
            <w:tcW w:w="2264" w:type="dxa"/>
            <w:vAlign w:val="center"/>
          </w:tcPr>
          <w:p w:rsidR="00BA5DEE" w:rsidRPr="0006238C" w:rsidRDefault="00BA5DEE" w:rsidP="000B524F">
            <w:pPr>
              <w:suppressAutoHyphens/>
              <w:spacing w:line="276" w:lineRule="auto"/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Устный доклад</w:t>
            </w:r>
          </w:p>
        </w:tc>
        <w:tc>
          <w:tcPr>
            <w:tcW w:w="3019" w:type="dxa"/>
            <w:vAlign w:val="center"/>
          </w:tcPr>
          <w:p w:rsidR="00BA5DEE" w:rsidRPr="0006238C" w:rsidRDefault="00BA5DEE" w:rsidP="000B524F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Баданина Ю.В., </w:t>
            </w:r>
          </w:p>
          <w:p w:rsidR="00BA5DEE" w:rsidRPr="0006238C" w:rsidRDefault="00BA5DEE" w:rsidP="000B524F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Комков М.А.</w:t>
            </w:r>
          </w:p>
        </w:tc>
        <w:tc>
          <w:tcPr>
            <w:tcW w:w="4040" w:type="dxa"/>
            <w:vAlign w:val="center"/>
          </w:tcPr>
          <w:p w:rsidR="00BA5DEE" w:rsidRPr="0006238C" w:rsidRDefault="00683E85" w:rsidP="000B524F">
            <w:pPr>
              <w:suppressAutoHyphens/>
              <w:spacing w:line="276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Проектирование и технология намотки криволинейных трубопроводов из спекаемой полиимидно-фторопластовой пленки</w:t>
            </w:r>
          </w:p>
        </w:tc>
      </w:tr>
      <w:tr w:rsidR="00BA5DEE" w:rsidRPr="00676401" w:rsidTr="000B524F">
        <w:trPr>
          <w:jc w:val="center"/>
        </w:trPr>
        <w:tc>
          <w:tcPr>
            <w:tcW w:w="1133" w:type="dxa"/>
            <w:vAlign w:val="center"/>
          </w:tcPr>
          <w:p w:rsidR="00BA5DEE" w:rsidRDefault="00BA5DEE" w:rsidP="000B524F">
            <w:pPr>
              <w:tabs>
                <w:tab w:val="left" w:pos="851"/>
              </w:tabs>
              <w:spacing w:before="12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b/>
                <w:sz w:val="24"/>
                <w:szCs w:val="24"/>
              </w:rPr>
              <w:t>13:00-13:15</w:t>
            </w:r>
          </w:p>
        </w:tc>
        <w:tc>
          <w:tcPr>
            <w:tcW w:w="2264" w:type="dxa"/>
            <w:vAlign w:val="center"/>
          </w:tcPr>
          <w:p w:rsidR="00BA5DEE" w:rsidRPr="0006238C" w:rsidRDefault="00BA5DEE" w:rsidP="000B524F">
            <w:pPr>
              <w:suppressAutoHyphens/>
              <w:spacing w:line="276" w:lineRule="auto"/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i/>
                <w:iCs/>
                <w:color w:val="000000" w:themeColor="text1"/>
                <w:sz w:val="24"/>
                <w:szCs w:val="24"/>
              </w:rPr>
              <w:t>Стендовый доклад</w:t>
            </w:r>
          </w:p>
        </w:tc>
        <w:tc>
          <w:tcPr>
            <w:tcW w:w="3019" w:type="dxa"/>
            <w:vAlign w:val="center"/>
          </w:tcPr>
          <w:p w:rsidR="00BA5DEE" w:rsidRPr="0006238C" w:rsidRDefault="00683E85" w:rsidP="000B524F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Леун Е.В</w:t>
            </w:r>
          </w:p>
        </w:tc>
        <w:tc>
          <w:tcPr>
            <w:tcW w:w="4040" w:type="dxa"/>
            <w:vAlign w:val="center"/>
          </w:tcPr>
          <w:p w:rsidR="00BA5DEE" w:rsidRPr="0006238C" w:rsidRDefault="00683E85" w:rsidP="000B524F">
            <w:pPr>
              <w:suppressAutoHyphens/>
              <w:spacing w:line="276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Струйнокапельные оптические измерительные системы в режиме работы капельного микроскопа для активного контроля неровностей поверхности изделия</w:t>
            </w:r>
          </w:p>
        </w:tc>
      </w:tr>
      <w:tr w:rsidR="00BA5DEE" w:rsidRPr="00676401" w:rsidTr="000B524F">
        <w:trPr>
          <w:jc w:val="center"/>
        </w:trPr>
        <w:tc>
          <w:tcPr>
            <w:tcW w:w="1133" w:type="dxa"/>
            <w:vAlign w:val="center"/>
          </w:tcPr>
          <w:p w:rsidR="00BA5DEE" w:rsidRDefault="00BA5DEE" w:rsidP="000B524F">
            <w:pPr>
              <w:tabs>
                <w:tab w:val="left" w:pos="851"/>
              </w:tabs>
              <w:spacing w:before="12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b/>
                <w:sz w:val="24"/>
                <w:szCs w:val="24"/>
              </w:rPr>
              <w:t>13:15-14:00</w:t>
            </w:r>
          </w:p>
        </w:tc>
        <w:tc>
          <w:tcPr>
            <w:tcW w:w="2264" w:type="dxa"/>
            <w:vAlign w:val="center"/>
          </w:tcPr>
          <w:p w:rsidR="00BA5DEE" w:rsidRPr="0006238C" w:rsidRDefault="00BA5DEE" w:rsidP="000B524F">
            <w:pPr>
              <w:suppressAutoHyphens/>
              <w:spacing w:line="276" w:lineRule="auto"/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Устный доклад</w:t>
            </w:r>
          </w:p>
        </w:tc>
        <w:tc>
          <w:tcPr>
            <w:tcW w:w="3019" w:type="dxa"/>
            <w:vAlign w:val="center"/>
          </w:tcPr>
          <w:p w:rsidR="00BA5DEE" w:rsidRPr="0006238C" w:rsidRDefault="00683E85" w:rsidP="000B524F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Букеткин Б.В.</w:t>
            </w:r>
          </w:p>
        </w:tc>
        <w:tc>
          <w:tcPr>
            <w:tcW w:w="4040" w:type="dxa"/>
            <w:vAlign w:val="center"/>
          </w:tcPr>
          <w:p w:rsidR="00BA5DEE" w:rsidRPr="0006238C" w:rsidRDefault="00683E85" w:rsidP="000B524F">
            <w:pPr>
              <w:suppressAutoHyphens/>
              <w:spacing w:line="276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Влияние технологической ориентации образцов, изготовленных селективным лазерным спеканием, на их механические характеристики</w:t>
            </w:r>
          </w:p>
        </w:tc>
      </w:tr>
      <w:tr w:rsidR="00683E85" w:rsidRPr="00676401" w:rsidTr="00683E85">
        <w:trPr>
          <w:jc w:val="center"/>
        </w:trPr>
        <w:tc>
          <w:tcPr>
            <w:tcW w:w="1133" w:type="dxa"/>
            <w:vAlign w:val="center"/>
          </w:tcPr>
          <w:p w:rsidR="00683E85" w:rsidRDefault="00683E85" w:rsidP="00683E85">
            <w:pPr>
              <w:tabs>
                <w:tab w:val="left" w:pos="851"/>
              </w:tabs>
              <w:spacing w:before="12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b/>
                <w:sz w:val="24"/>
                <w:szCs w:val="24"/>
              </w:rPr>
              <w:t>14:00-14:15</w:t>
            </w:r>
          </w:p>
        </w:tc>
        <w:tc>
          <w:tcPr>
            <w:tcW w:w="2264" w:type="dxa"/>
            <w:vAlign w:val="center"/>
          </w:tcPr>
          <w:p w:rsidR="00683E85" w:rsidRPr="0006238C" w:rsidRDefault="00683E85" w:rsidP="00683E85">
            <w:pPr>
              <w:suppressAutoHyphens/>
              <w:spacing w:line="276" w:lineRule="auto"/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i/>
                <w:iCs/>
                <w:color w:val="000000" w:themeColor="text1"/>
                <w:sz w:val="24"/>
                <w:szCs w:val="24"/>
              </w:rPr>
              <w:t>Стендовый доклад</w:t>
            </w:r>
          </w:p>
        </w:tc>
        <w:tc>
          <w:tcPr>
            <w:tcW w:w="3019" w:type="dxa"/>
            <w:vAlign w:val="center"/>
          </w:tcPr>
          <w:p w:rsidR="00683E85" w:rsidRPr="0006238C" w:rsidRDefault="00683E85" w:rsidP="00683E85">
            <w:pPr>
              <w:suppressAutoHyphens/>
              <w:jc w:val="center"/>
              <w:rPr>
                <w:rFonts w:ascii="Times New Roman" w:hAnsi="Times New Roman"/>
                <w:color w:val="000000" w:themeColor="text1"/>
              </w:rPr>
            </w:pPr>
            <w:r w:rsidRPr="0006238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Есин В.В.</w:t>
            </w:r>
          </w:p>
        </w:tc>
        <w:tc>
          <w:tcPr>
            <w:tcW w:w="4040" w:type="dxa"/>
            <w:vAlign w:val="center"/>
          </w:tcPr>
          <w:p w:rsidR="00683E85" w:rsidRPr="0006238C" w:rsidRDefault="00683E85" w:rsidP="00683E85">
            <w:pPr>
              <w:suppressAutoHyphens/>
              <w:spacing w:line="276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Механические испытания космического аппарата</w:t>
            </w:r>
          </w:p>
        </w:tc>
      </w:tr>
      <w:tr w:rsidR="00683E85" w:rsidRPr="00676401" w:rsidTr="000B524F">
        <w:trPr>
          <w:jc w:val="center"/>
        </w:trPr>
        <w:tc>
          <w:tcPr>
            <w:tcW w:w="1133" w:type="dxa"/>
            <w:vAlign w:val="center"/>
          </w:tcPr>
          <w:p w:rsidR="00683E85" w:rsidRDefault="00683E85" w:rsidP="00683E85">
            <w:pPr>
              <w:tabs>
                <w:tab w:val="left" w:pos="851"/>
              </w:tabs>
              <w:spacing w:before="12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b/>
                <w:sz w:val="24"/>
                <w:szCs w:val="24"/>
              </w:rPr>
              <w:t>14:15-14:30</w:t>
            </w:r>
          </w:p>
        </w:tc>
        <w:tc>
          <w:tcPr>
            <w:tcW w:w="2264" w:type="dxa"/>
            <w:vAlign w:val="center"/>
          </w:tcPr>
          <w:p w:rsidR="00683E85" w:rsidRPr="0006238C" w:rsidRDefault="00683E85" w:rsidP="00683E85">
            <w:pPr>
              <w:suppressAutoHyphens/>
              <w:spacing w:line="276" w:lineRule="auto"/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Устный доклад</w:t>
            </w:r>
          </w:p>
        </w:tc>
        <w:tc>
          <w:tcPr>
            <w:tcW w:w="3019" w:type="dxa"/>
            <w:vAlign w:val="center"/>
          </w:tcPr>
          <w:p w:rsidR="00683E85" w:rsidRPr="0006238C" w:rsidRDefault="00683E85" w:rsidP="00683E85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Захарченко Е.А.</w:t>
            </w:r>
          </w:p>
        </w:tc>
        <w:tc>
          <w:tcPr>
            <w:tcW w:w="4040" w:type="dxa"/>
            <w:vAlign w:val="center"/>
          </w:tcPr>
          <w:p w:rsidR="00683E85" w:rsidRPr="0006238C" w:rsidRDefault="00683E85" w:rsidP="00683E85">
            <w:pPr>
              <w:suppressAutoHyphens/>
              <w:spacing w:line="276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Безэховая камера и ее применение в космической отрасли</w:t>
            </w:r>
          </w:p>
        </w:tc>
      </w:tr>
      <w:tr w:rsidR="00683E85" w:rsidRPr="00676401" w:rsidTr="00226116">
        <w:trPr>
          <w:jc w:val="center"/>
        </w:trPr>
        <w:tc>
          <w:tcPr>
            <w:tcW w:w="1133" w:type="dxa"/>
            <w:vAlign w:val="center"/>
          </w:tcPr>
          <w:p w:rsidR="00683E85" w:rsidRDefault="00683E85" w:rsidP="00683E85">
            <w:pPr>
              <w:tabs>
                <w:tab w:val="left" w:pos="851"/>
              </w:tabs>
              <w:spacing w:before="120" w:line="276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b/>
                <w:sz w:val="24"/>
                <w:szCs w:val="24"/>
              </w:rPr>
              <w:t>14:30-14:45</w:t>
            </w:r>
          </w:p>
        </w:tc>
        <w:tc>
          <w:tcPr>
            <w:tcW w:w="2264" w:type="dxa"/>
            <w:vAlign w:val="center"/>
          </w:tcPr>
          <w:p w:rsidR="00683E85" w:rsidRPr="0006238C" w:rsidRDefault="00683E85" w:rsidP="00895DFF">
            <w:pPr>
              <w:suppressAutoHyphens/>
              <w:spacing w:line="276" w:lineRule="auto"/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Устный доклад</w:t>
            </w:r>
          </w:p>
        </w:tc>
        <w:tc>
          <w:tcPr>
            <w:tcW w:w="3019" w:type="dxa"/>
            <w:vAlign w:val="center"/>
          </w:tcPr>
          <w:p w:rsidR="00683E85" w:rsidRPr="0006238C" w:rsidRDefault="00683E85" w:rsidP="00683E85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Круглов П.В.</w:t>
            </w:r>
          </w:p>
        </w:tc>
        <w:tc>
          <w:tcPr>
            <w:tcW w:w="4040" w:type="dxa"/>
          </w:tcPr>
          <w:p w:rsidR="00683E85" w:rsidRPr="0006238C" w:rsidRDefault="00683E85" w:rsidP="00683E85">
            <w:pPr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Особенности процесса создания компактных летательных аппаратов изменяемой формы из металлических облицовок</w:t>
            </w:r>
          </w:p>
        </w:tc>
      </w:tr>
      <w:tr w:rsidR="00683E85" w:rsidRPr="00676401" w:rsidTr="00895DFF">
        <w:trPr>
          <w:jc w:val="center"/>
        </w:trPr>
        <w:tc>
          <w:tcPr>
            <w:tcW w:w="1133" w:type="dxa"/>
            <w:vAlign w:val="center"/>
          </w:tcPr>
          <w:p w:rsidR="00683E85" w:rsidRDefault="009A7AF5" w:rsidP="00683E85">
            <w:pPr>
              <w:tabs>
                <w:tab w:val="left" w:pos="851"/>
              </w:tabs>
              <w:spacing w:before="120" w:line="276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b/>
                <w:sz w:val="24"/>
                <w:szCs w:val="24"/>
              </w:rPr>
              <w:t>14:45-15:00</w:t>
            </w:r>
          </w:p>
        </w:tc>
        <w:tc>
          <w:tcPr>
            <w:tcW w:w="2264" w:type="dxa"/>
            <w:vAlign w:val="center"/>
          </w:tcPr>
          <w:p w:rsidR="00683E85" w:rsidRPr="0006238C" w:rsidRDefault="00683E85" w:rsidP="00683E85">
            <w:pPr>
              <w:suppressAutoHyphens/>
              <w:spacing w:line="276" w:lineRule="auto"/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Стендовый доклад</w:t>
            </w:r>
          </w:p>
        </w:tc>
        <w:tc>
          <w:tcPr>
            <w:tcW w:w="3019" w:type="dxa"/>
            <w:shd w:val="clear" w:color="auto" w:fill="FFFFFF" w:themeFill="background1"/>
            <w:vAlign w:val="center"/>
          </w:tcPr>
          <w:p w:rsidR="00683E85" w:rsidRPr="0006238C" w:rsidRDefault="00895DFF" w:rsidP="00683E85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Кузнецова М.В.</w:t>
            </w:r>
          </w:p>
        </w:tc>
        <w:tc>
          <w:tcPr>
            <w:tcW w:w="4040" w:type="dxa"/>
          </w:tcPr>
          <w:p w:rsidR="00683E85" w:rsidRPr="0006238C" w:rsidRDefault="00683E85" w:rsidP="00683E85">
            <w:pPr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Космический мусор: проблемы и пути решения</w:t>
            </w:r>
          </w:p>
        </w:tc>
      </w:tr>
      <w:tr w:rsidR="009A7AF5" w:rsidRPr="00676401" w:rsidTr="00EA463E">
        <w:trPr>
          <w:jc w:val="center"/>
        </w:trPr>
        <w:tc>
          <w:tcPr>
            <w:tcW w:w="1133" w:type="dxa"/>
            <w:vAlign w:val="center"/>
          </w:tcPr>
          <w:p w:rsidR="009A7AF5" w:rsidRDefault="009A7AF5" w:rsidP="009A7AF5">
            <w:pPr>
              <w:tabs>
                <w:tab w:val="left" w:pos="851"/>
              </w:tabs>
              <w:spacing w:before="120" w:line="276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b/>
                <w:sz w:val="24"/>
                <w:szCs w:val="24"/>
              </w:rPr>
              <w:t>15:00-15:15</w:t>
            </w:r>
          </w:p>
        </w:tc>
        <w:tc>
          <w:tcPr>
            <w:tcW w:w="2264" w:type="dxa"/>
            <w:vAlign w:val="center"/>
          </w:tcPr>
          <w:p w:rsidR="009A7AF5" w:rsidRPr="0006238C" w:rsidRDefault="009A7AF5" w:rsidP="009A7AF5">
            <w:pPr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 xml:space="preserve">Устный </w:t>
            </w:r>
            <w:r w:rsidRPr="000623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доклад</w:t>
            </w:r>
          </w:p>
        </w:tc>
        <w:tc>
          <w:tcPr>
            <w:tcW w:w="3019" w:type="dxa"/>
            <w:vAlign w:val="center"/>
          </w:tcPr>
          <w:p w:rsidR="009A7AF5" w:rsidRPr="0006238C" w:rsidRDefault="009A7AF5" w:rsidP="009A7AF5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Белов В.А.,</w:t>
            </w:r>
          </w:p>
          <w:p w:rsidR="009A7AF5" w:rsidRPr="0006238C" w:rsidRDefault="009A7AF5" w:rsidP="009A7AF5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Мугла Д.Р.</w:t>
            </w:r>
          </w:p>
        </w:tc>
        <w:tc>
          <w:tcPr>
            <w:tcW w:w="4040" w:type="dxa"/>
          </w:tcPr>
          <w:p w:rsidR="009A7AF5" w:rsidRPr="0006238C" w:rsidRDefault="009A7AF5" w:rsidP="009A7AF5">
            <w:pPr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Перспективы управления физико-технологическими параметрами ультраструйной обработки деталей ракетно-космической техники</w:t>
            </w:r>
          </w:p>
        </w:tc>
      </w:tr>
      <w:tr w:rsidR="009A7AF5" w:rsidRPr="00676401" w:rsidTr="00226116">
        <w:trPr>
          <w:jc w:val="center"/>
        </w:trPr>
        <w:tc>
          <w:tcPr>
            <w:tcW w:w="1133" w:type="dxa"/>
          </w:tcPr>
          <w:p w:rsidR="009A7AF5" w:rsidRDefault="009A7AF5" w:rsidP="009A7AF5">
            <w:pPr>
              <w:tabs>
                <w:tab w:val="left" w:pos="851"/>
              </w:tabs>
              <w:spacing w:before="120" w:after="160"/>
              <w:jc w:val="center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  <w:b/>
                <w:sz w:val="24"/>
                <w:szCs w:val="24"/>
              </w:rPr>
              <w:t>15:15-15:30</w:t>
            </w:r>
          </w:p>
        </w:tc>
        <w:tc>
          <w:tcPr>
            <w:tcW w:w="2264" w:type="dxa"/>
            <w:vAlign w:val="center"/>
          </w:tcPr>
          <w:p w:rsidR="009A7AF5" w:rsidRPr="0006238C" w:rsidRDefault="009A7AF5" w:rsidP="009A7AF5">
            <w:pPr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 xml:space="preserve">Устный </w:t>
            </w:r>
            <w:r w:rsidRPr="000623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доклад</w:t>
            </w:r>
          </w:p>
        </w:tc>
        <w:tc>
          <w:tcPr>
            <w:tcW w:w="3019" w:type="dxa"/>
            <w:vAlign w:val="center"/>
          </w:tcPr>
          <w:p w:rsidR="009A7AF5" w:rsidRPr="0006238C" w:rsidRDefault="009A7AF5" w:rsidP="009A7AF5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Астапов В.Ю.</w:t>
            </w:r>
          </w:p>
        </w:tc>
        <w:tc>
          <w:tcPr>
            <w:tcW w:w="4040" w:type="dxa"/>
          </w:tcPr>
          <w:p w:rsidR="009A7AF5" w:rsidRPr="0006238C" w:rsidRDefault="009A7AF5" w:rsidP="009A7AF5">
            <w:pPr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Модернизация операций магнитно-импульсной сборки осесимметричных конструкций летательных аппаратов</w:t>
            </w:r>
          </w:p>
        </w:tc>
      </w:tr>
      <w:tr w:rsidR="009A7AF5" w:rsidRPr="00676401" w:rsidTr="00226116">
        <w:trPr>
          <w:jc w:val="center"/>
        </w:trPr>
        <w:tc>
          <w:tcPr>
            <w:tcW w:w="1133" w:type="dxa"/>
            <w:vAlign w:val="center"/>
          </w:tcPr>
          <w:p w:rsidR="009A7AF5" w:rsidRDefault="009A7AF5" w:rsidP="009A7AF5">
            <w:pPr>
              <w:tabs>
                <w:tab w:val="left" w:pos="851"/>
              </w:tabs>
              <w:spacing w:before="120" w:line="276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b/>
                <w:sz w:val="24"/>
                <w:szCs w:val="24"/>
              </w:rPr>
              <w:t>15:45-16:00</w:t>
            </w:r>
          </w:p>
        </w:tc>
        <w:tc>
          <w:tcPr>
            <w:tcW w:w="2264" w:type="dxa"/>
            <w:vAlign w:val="center"/>
          </w:tcPr>
          <w:p w:rsidR="009A7AF5" w:rsidRPr="0006238C" w:rsidRDefault="009A7AF5" w:rsidP="009A7AF5">
            <w:pPr>
              <w:suppressAutoHyphens/>
              <w:spacing w:line="276" w:lineRule="auto"/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Стендовый доклад</w:t>
            </w:r>
          </w:p>
        </w:tc>
        <w:tc>
          <w:tcPr>
            <w:tcW w:w="3019" w:type="dxa"/>
            <w:vAlign w:val="center"/>
          </w:tcPr>
          <w:p w:rsidR="009A7AF5" w:rsidRPr="0006238C" w:rsidRDefault="009A7AF5" w:rsidP="009A7AF5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Хорошко Л.Л., </w:t>
            </w:r>
          </w:p>
          <w:p w:rsidR="009A7AF5" w:rsidRPr="0006238C" w:rsidRDefault="009A7AF5" w:rsidP="009A7AF5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Дудков К.В.</w:t>
            </w:r>
          </w:p>
        </w:tc>
        <w:tc>
          <w:tcPr>
            <w:tcW w:w="4040" w:type="dxa"/>
          </w:tcPr>
          <w:p w:rsidR="009A7AF5" w:rsidRPr="0006238C" w:rsidRDefault="009A7AF5" w:rsidP="009A7AF5">
            <w:pPr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Космический мусор: проблемы и пути решения</w:t>
            </w:r>
          </w:p>
        </w:tc>
      </w:tr>
      <w:tr w:rsidR="009A7AF5" w:rsidRPr="00676401" w:rsidTr="009A7AF5">
        <w:trPr>
          <w:jc w:val="center"/>
        </w:trPr>
        <w:tc>
          <w:tcPr>
            <w:tcW w:w="1133" w:type="dxa"/>
            <w:vAlign w:val="center"/>
          </w:tcPr>
          <w:p w:rsidR="009A7AF5" w:rsidRDefault="000C1EBF" w:rsidP="009A7AF5">
            <w:pPr>
              <w:tabs>
                <w:tab w:val="left" w:pos="851"/>
              </w:tabs>
              <w:spacing w:before="120" w:line="276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b/>
                <w:sz w:val="24"/>
                <w:szCs w:val="24"/>
              </w:rPr>
              <w:t>16:00-16:10</w:t>
            </w:r>
          </w:p>
        </w:tc>
        <w:tc>
          <w:tcPr>
            <w:tcW w:w="2264" w:type="dxa"/>
            <w:vAlign w:val="center"/>
          </w:tcPr>
          <w:p w:rsidR="009A7AF5" w:rsidRPr="0006238C" w:rsidRDefault="009A7AF5" w:rsidP="009A7AF5">
            <w:pPr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 xml:space="preserve">Устный </w:t>
            </w:r>
            <w:r w:rsidRPr="000623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доклад</w:t>
            </w:r>
          </w:p>
        </w:tc>
        <w:tc>
          <w:tcPr>
            <w:tcW w:w="3019" w:type="dxa"/>
            <w:vAlign w:val="center"/>
          </w:tcPr>
          <w:p w:rsidR="009A7AF5" w:rsidRPr="0006238C" w:rsidRDefault="009A7AF5" w:rsidP="009A7AF5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Джоздани М.С.</w:t>
            </w:r>
          </w:p>
        </w:tc>
        <w:tc>
          <w:tcPr>
            <w:tcW w:w="4040" w:type="dxa"/>
          </w:tcPr>
          <w:p w:rsidR="009A7AF5" w:rsidRPr="0006238C" w:rsidRDefault="009A7AF5" w:rsidP="009A7AF5">
            <w:pPr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Изготовление сложнопрофильных листовых деталей летательных аппаратов магнитно-импульсным воздействием</w:t>
            </w:r>
          </w:p>
        </w:tc>
      </w:tr>
      <w:tr w:rsidR="009A7AF5" w:rsidRPr="00676401" w:rsidTr="009A7AF5">
        <w:trPr>
          <w:jc w:val="center"/>
        </w:trPr>
        <w:tc>
          <w:tcPr>
            <w:tcW w:w="1133" w:type="dxa"/>
            <w:vAlign w:val="center"/>
          </w:tcPr>
          <w:p w:rsidR="009A7AF5" w:rsidRDefault="000C1EBF" w:rsidP="009A7AF5">
            <w:pPr>
              <w:tabs>
                <w:tab w:val="left" w:pos="851"/>
              </w:tabs>
              <w:spacing w:before="120" w:line="276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b/>
                <w:sz w:val="24"/>
                <w:szCs w:val="24"/>
              </w:rPr>
              <w:t>16:10-16:20</w:t>
            </w:r>
          </w:p>
        </w:tc>
        <w:tc>
          <w:tcPr>
            <w:tcW w:w="2264" w:type="dxa"/>
            <w:vAlign w:val="center"/>
          </w:tcPr>
          <w:p w:rsidR="009A7AF5" w:rsidRPr="0006238C" w:rsidRDefault="009A7AF5" w:rsidP="009A7AF5">
            <w:pPr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 xml:space="preserve">Устный </w:t>
            </w:r>
            <w:r w:rsidRPr="000623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доклад</w:t>
            </w:r>
          </w:p>
        </w:tc>
        <w:tc>
          <w:tcPr>
            <w:tcW w:w="3019" w:type="dxa"/>
            <w:vAlign w:val="center"/>
          </w:tcPr>
          <w:p w:rsidR="009A7AF5" w:rsidRPr="0006238C" w:rsidRDefault="009A7AF5" w:rsidP="009A7AF5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Масленникова А.С., Шаров А.А.</w:t>
            </w:r>
          </w:p>
        </w:tc>
        <w:tc>
          <w:tcPr>
            <w:tcW w:w="4040" w:type="dxa"/>
          </w:tcPr>
          <w:p w:rsidR="009A7AF5" w:rsidRPr="0006238C" w:rsidRDefault="009A7AF5" w:rsidP="009A7AF5">
            <w:pPr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Формообразование сильфонов трубопроводных систем летательных аппаратов эластичным инструментом с применением эффекта стесненного изгиба</w:t>
            </w:r>
          </w:p>
        </w:tc>
      </w:tr>
      <w:tr w:rsidR="000C1EBF" w:rsidRPr="00676401" w:rsidTr="00226116">
        <w:trPr>
          <w:jc w:val="center"/>
        </w:trPr>
        <w:tc>
          <w:tcPr>
            <w:tcW w:w="1133" w:type="dxa"/>
          </w:tcPr>
          <w:p w:rsidR="000C1EBF" w:rsidRDefault="000C1EBF" w:rsidP="000C1EBF">
            <w:pPr>
              <w:tabs>
                <w:tab w:val="left" w:pos="851"/>
              </w:tabs>
              <w:spacing w:before="120" w:after="160"/>
              <w:jc w:val="center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  <w:b/>
                <w:sz w:val="24"/>
                <w:szCs w:val="24"/>
              </w:rPr>
              <w:t>16:20-16:30</w:t>
            </w:r>
          </w:p>
        </w:tc>
        <w:tc>
          <w:tcPr>
            <w:tcW w:w="2264" w:type="dxa"/>
          </w:tcPr>
          <w:p w:rsidR="000C1EBF" w:rsidRPr="0006238C" w:rsidRDefault="000C1EBF" w:rsidP="000C1EBF">
            <w:pPr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 xml:space="preserve">Устный </w:t>
            </w:r>
            <w:r w:rsidRPr="000623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доклад</w:t>
            </w:r>
          </w:p>
        </w:tc>
        <w:tc>
          <w:tcPr>
            <w:tcW w:w="3019" w:type="dxa"/>
            <w:vAlign w:val="center"/>
          </w:tcPr>
          <w:p w:rsidR="000C1EBF" w:rsidRPr="0006238C" w:rsidRDefault="000C1EBF" w:rsidP="000C1EBF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Асмаковский В.Ю.</w:t>
            </w:r>
          </w:p>
        </w:tc>
        <w:tc>
          <w:tcPr>
            <w:tcW w:w="4040" w:type="dxa"/>
          </w:tcPr>
          <w:p w:rsidR="000C1EBF" w:rsidRPr="0006238C" w:rsidRDefault="000C1EBF" w:rsidP="000C1EBF">
            <w:pPr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Устройство обеспечения безопасности защищаемого объекта в процессе летного эксперимента</w:t>
            </w:r>
          </w:p>
        </w:tc>
      </w:tr>
      <w:tr w:rsidR="000C1EBF" w:rsidRPr="00676401" w:rsidTr="00060E55">
        <w:trPr>
          <w:jc w:val="center"/>
        </w:trPr>
        <w:tc>
          <w:tcPr>
            <w:tcW w:w="1133" w:type="dxa"/>
            <w:vAlign w:val="center"/>
          </w:tcPr>
          <w:p w:rsidR="000C1EBF" w:rsidRDefault="000C1EBF" w:rsidP="000C1EBF">
            <w:pPr>
              <w:tabs>
                <w:tab w:val="left" w:pos="851"/>
              </w:tabs>
              <w:spacing w:before="120" w:line="276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b/>
                <w:sz w:val="24"/>
                <w:szCs w:val="24"/>
              </w:rPr>
              <w:lastRenderedPageBreak/>
              <w:t>16:30-16:40</w:t>
            </w:r>
          </w:p>
        </w:tc>
        <w:tc>
          <w:tcPr>
            <w:tcW w:w="2264" w:type="dxa"/>
            <w:vAlign w:val="center"/>
          </w:tcPr>
          <w:p w:rsidR="000C1EBF" w:rsidRPr="0006238C" w:rsidRDefault="000C1EBF" w:rsidP="000C1EBF">
            <w:pPr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 xml:space="preserve">Устный </w:t>
            </w:r>
            <w:r w:rsidRPr="000623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доклад</w:t>
            </w:r>
          </w:p>
        </w:tc>
        <w:tc>
          <w:tcPr>
            <w:tcW w:w="3019" w:type="dxa"/>
            <w:vAlign w:val="center"/>
          </w:tcPr>
          <w:p w:rsidR="000C1EBF" w:rsidRPr="0006238C" w:rsidRDefault="000C1EBF" w:rsidP="000C1EBF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Самсонова А.В.</w:t>
            </w:r>
          </w:p>
        </w:tc>
        <w:tc>
          <w:tcPr>
            <w:tcW w:w="4040" w:type="dxa"/>
          </w:tcPr>
          <w:p w:rsidR="000C1EBF" w:rsidRPr="0006238C" w:rsidRDefault="000C1EBF" w:rsidP="000C1EBF">
            <w:pPr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Методика проведения экспериментальных исследований изучения функциональных возможностей диагностики на основе быстросканирующей ультраструи</w:t>
            </w:r>
          </w:p>
        </w:tc>
      </w:tr>
      <w:tr w:rsidR="000C1EBF" w:rsidRPr="00676401" w:rsidTr="00B66D3A">
        <w:trPr>
          <w:jc w:val="center"/>
        </w:trPr>
        <w:tc>
          <w:tcPr>
            <w:tcW w:w="1133" w:type="dxa"/>
            <w:vAlign w:val="center"/>
          </w:tcPr>
          <w:p w:rsidR="000C1EBF" w:rsidRDefault="000C1EBF" w:rsidP="000C1EBF">
            <w:pPr>
              <w:tabs>
                <w:tab w:val="left" w:pos="851"/>
              </w:tabs>
              <w:spacing w:before="120" w:line="276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b/>
                <w:sz w:val="24"/>
                <w:szCs w:val="24"/>
              </w:rPr>
              <w:t>16:40-16:50</w:t>
            </w:r>
          </w:p>
        </w:tc>
        <w:tc>
          <w:tcPr>
            <w:tcW w:w="2264" w:type="dxa"/>
            <w:vAlign w:val="center"/>
          </w:tcPr>
          <w:p w:rsidR="000C1EBF" w:rsidRPr="0006238C" w:rsidRDefault="000C1EBF" w:rsidP="000C1EBF">
            <w:pPr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 xml:space="preserve">Устный </w:t>
            </w:r>
            <w:r w:rsidRPr="000623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доклад</w:t>
            </w:r>
          </w:p>
        </w:tc>
        <w:tc>
          <w:tcPr>
            <w:tcW w:w="3019" w:type="dxa"/>
            <w:vAlign w:val="center"/>
          </w:tcPr>
          <w:p w:rsidR="000C1EBF" w:rsidRPr="0006238C" w:rsidRDefault="000C1EBF" w:rsidP="000C1EBF">
            <w:pPr>
              <w:suppressAutoHyphens/>
              <w:jc w:val="center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Самойлова В.В.,</w:t>
            </w:r>
          </w:p>
          <w:p w:rsidR="000C1EBF" w:rsidRPr="0006238C" w:rsidRDefault="000C1EBF" w:rsidP="000C1EBF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 Яковлев Р.В.</w:t>
            </w:r>
          </w:p>
        </w:tc>
        <w:tc>
          <w:tcPr>
            <w:tcW w:w="4040" w:type="dxa"/>
          </w:tcPr>
          <w:p w:rsidR="000C1EBF" w:rsidRPr="0006238C" w:rsidRDefault="000C1EBF" w:rsidP="000C1EBF">
            <w:pPr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Контроль геометрических параметров космического аппарата</w:t>
            </w:r>
          </w:p>
        </w:tc>
      </w:tr>
      <w:tr w:rsidR="000C1EBF" w:rsidRPr="00676401" w:rsidTr="00226116">
        <w:trPr>
          <w:jc w:val="center"/>
        </w:trPr>
        <w:tc>
          <w:tcPr>
            <w:tcW w:w="1133" w:type="dxa"/>
            <w:vAlign w:val="center"/>
          </w:tcPr>
          <w:p w:rsidR="000C1EBF" w:rsidRDefault="000C1EBF" w:rsidP="000C1EBF">
            <w:pPr>
              <w:tabs>
                <w:tab w:val="left" w:pos="851"/>
              </w:tabs>
              <w:spacing w:before="120" w:line="276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b/>
                <w:sz w:val="24"/>
                <w:szCs w:val="24"/>
              </w:rPr>
              <w:t>16:50-17:00</w:t>
            </w:r>
          </w:p>
        </w:tc>
        <w:tc>
          <w:tcPr>
            <w:tcW w:w="2264" w:type="dxa"/>
          </w:tcPr>
          <w:p w:rsidR="000C1EBF" w:rsidRPr="0006238C" w:rsidRDefault="000C1EBF" w:rsidP="000C1EBF">
            <w:pPr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Стендовый доклад</w:t>
            </w:r>
          </w:p>
        </w:tc>
        <w:tc>
          <w:tcPr>
            <w:tcW w:w="3019" w:type="dxa"/>
            <w:vAlign w:val="center"/>
          </w:tcPr>
          <w:p w:rsidR="000C1EBF" w:rsidRPr="0006238C" w:rsidRDefault="000C1EBF" w:rsidP="000C1EBF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Проваторов А.С.</w:t>
            </w:r>
          </w:p>
        </w:tc>
        <w:tc>
          <w:tcPr>
            <w:tcW w:w="4040" w:type="dxa"/>
          </w:tcPr>
          <w:p w:rsidR="000C1EBF" w:rsidRPr="0006238C" w:rsidRDefault="000C1EBF" w:rsidP="000C1EBF">
            <w:pPr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Ультрагидроструйная диагностика качества деталей с функциональными наноструктурированными покрытиями</w:t>
            </w:r>
          </w:p>
        </w:tc>
      </w:tr>
      <w:tr w:rsidR="000C1EBF" w:rsidRPr="00676401" w:rsidTr="00226116">
        <w:trPr>
          <w:jc w:val="center"/>
        </w:trPr>
        <w:tc>
          <w:tcPr>
            <w:tcW w:w="1133" w:type="dxa"/>
            <w:vAlign w:val="center"/>
          </w:tcPr>
          <w:p w:rsidR="000C1EBF" w:rsidRDefault="000C1EBF" w:rsidP="000C1EBF">
            <w:pPr>
              <w:tabs>
                <w:tab w:val="left" w:pos="851"/>
              </w:tabs>
              <w:spacing w:before="120" w:line="276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b/>
                <w:sz w:val="24"/>
                <w:szCs w:val="24"/>
              </w:rPr>
              <w:t>17:00-17:10</w:t>
            </w:r>
          </w:p>
        </w:tc>
        <w:tc>
          <w:tcPr>
            <w:tcW w:w="2264" w:type="dxa"/>
            <w:vAlign w:val="center"/>
          </w:tcPr>
          <w:p w:rsidR="000C1EBF" w:rsidRPr="0006238C" w:rsidRDefault="000C1EBF" w:rsidP="000C1EBF">
            <w:pPr>
              <w:suppressAutoHyphens/>
              <w:spacing w:line="276" w:lineRule="auto"/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Стендовый доклад</w:t>
            </w:r>
          </w:p>
        </w:tc>
        <w:tc>
          <w:tcPr>
            <w:tcW w:w="3019" w:type="dxa"/>
            <w:vAlign w:val="center"/>
          </w:tcPr>
          <w:p w:rsidR="000C1EBF" w:rsidRPr="0006238C" w:rsidRDefault="000C1EBF" w:rsidP="000C1EBF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Михалев П.А.</w:t>
            </w:r>
          </w:p>
        </w:tc>
        <w:tc>
          <w:tcPr>
            <w:tcW w:w="4040" w:type="dxa"/>
          </w:tcPr>
          <w:p w:rsidR="000C1EBF" w:rsidRPr="0006238C" w:rsidRDefault="000C1EBF" w:rsidP="000C1EBF">
            <w:pPr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Исследование параметров анизотропии структуры материалов на основе полиамида при их изготовлении методом послойного лазерного спекания</w:t>
            </w:r>
          </w:p>
          <w:p w:rsidR="000378FC" w:rsidRPr="0006238C" w:rsidRDefault="000378FC" w:rsidP="000C1EBF">
            <w:pPr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:rsidR="000378FC" w:rsidRPr="0006238C" w:rsidRDefault="000378FC" w:rsidP="000C1EBF">
            <w:pPr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:rsidR="000378FC" w:rsidRPr="0006238C" w:rsidRDefault="000378FC" w:rsidP="000C1EBF">
            <w:pPr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060E55" w:rsidRPr="00676401" w:rsidTr="00226116">
        <w:trPr>
          <w:jc w:val="center"/>
        </w:trPr>
        <w:tc>
          <w:tcPr>
            <w:tcW w:w="10456" w:type="dxa"/>
            <w:gridSpan w:val="4"/>
            <w:vAlign w:val="center"/>
          </w:tcPr>
          <w:p w:rsidR="00060E55" w:rsidRPr="00D00442" w:rsidRDefault="00060E55" w:rsidP="00060E5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8"/>
                <w:szCs w:val="24"/>
                <w:shd w:val="clear" w:color="auto" w:fill="FFFFFF"/>
              </w:rPr>
              <w:t>Секция №2</w:t>
            </w:r>
          </w:p>
          <w:p w:rsidR="00060E55" w:rsidRPr="00BA49A1" w:rsidRDefault="00060E55" w:rsidP="00060E5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01DE1">
              <w:rPr>
                <w:rFonts w:ascii="Times New Roman" w:hAnsi="Times New Roman"/>
                <w:sz w:val="28"/>
                <w:szCs w:val="24"/>
                <w:shd w:val="clear" w:color="auto" w:fill="FFFFFF"/>
              </w:rPr>
              <w:t>Современные подходы и решения при проектировании изделий ракетно-космической техники</w:t>
            </w:r>
          </w:p>
        </w:tc>
      </w:tr>
      <w:tr w:rsidR="000262B5" w:rsidRPr="00676401" w:rsidTr="00060E55">
        <w:trPr>
          <w:jc w:val="center"/>
        </w:trPr>
        <w:tc>
          <w:tcPr>
            <w:tcW w:w="1133" w:type="dxa"/>
            <w:vAlign w:val="center"/>
          </w:tcPr>
          <w:p w:rsidR="000262B5" w:rsidRPr="0006238C" w:rsidRDefault="00060E55" w:rsidP="000C1EBF">
            <w:pPr>
              <w:tabs>
                <w:tab w:val="left" w:pos="851"/>
              </w:tabs>
              <w:spacing w:before="120" w:line="276" w:lineRule="auto"/>
              <w:jc w:val="center"/>
              <w:rPr>
                <w:rFonts w:ascii="Times New Roman" w:eastAsia="Arial Unicode MS" w:hAnsi="Times New Roman"/>
                <w:b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eastAsia="Arial Unicode MS" w:hAnsi="Times New Roman"/>
                <w:b/>
                <w:color w:val="000000" w:themeColor="text1"/>
                <w:sz w:val="24"/>
                <w:szCs w:val="24"/>
              </w:rPr>
              <w:t>10:00-10:15</w:t>
            </w:r>
          </w:p>
        </w:tc>
        <w:tc>
          <w:tcPr>
            <w:tcW w:w="2264" w:type="dxa"/>
            <w:vAlign w:val="center"/>
          </w:tcPr>
          <w:p w:rsidR="000262B5" w:rsidRPr="0006238C" w:rsidRDefault="00060E55" w:rsidP="00060E55">
            <w:pPr>
              <w:suppressAutoHyphens/>
              <w:spacing w:line="276" w:lineRule="auto"/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Пленарный доклад</w:t>
            </w:r>
            <w:r w:rsidRPr="000623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3019" w:type="dxa"/>
            <w:vAlign w:val="center"/>
          </w:tcPr>
          <w:p w:rsidR="00060E55" w:rsidRPr="0006238C" w:rsidRDefault="00060E55" w:rsidP="000C1EBF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Бусырев Е.К.,</w:t>
            </w:r>
          </w:p>
          <w:p w:rsidR="000262B5" w:rsidRPr="0006238C" w:rsidRDefault="00060E55" w:rsidP="000C1EBF">
            <w:pPr>
              <w:suppressAutoHyphens/>
              <w:jc w:val="center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Лушкин А.А.</w:t>
            </w:r>
          </w:p>
        </w:tc>
        <w:tc>
          <w:tcPr>
            <w:tcW w:w="4040" w:type="dxa"/>
            <w:vAlign w:val="center"/>
          </w:tcPr>
          <w:p w:rsidR="000262B5" w:rsidRPr="0006238C" w:rsidRDefault="00060E55" w:rsidP="000C1EBF">
            <w:pPr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Методика проектирования аэродромного комплекса средств посадки спускаемого аппарата класса «Несущий корпус»</w:t>
            </w:r>
          </w:p>
        </w:tc>
      </w:tr>
      <w:tr w:rsidR="00060E55" w:rsidRPr="00676401" w:rsidTr="00060E55">
        <w:trPr>
          <w:jc w:val="center"/>
        </w:trPr>
        <w:tc>
          <w:tcPr>
            <w:tcW w:w="1133" w:type="dxa"/>
            <w:vAlign w:val="center"/>
          </w:tcPr>
          <w:p w:rsidR="00060E55" w:rsidRPr="0006238C" w:rsidRDefault="00060E55" w:rsidP="00060E55">
            <w:pPr>
              <w:tabs>
                <w:tab w:val="left" w:pos="851"/>
              </w:tabs>
              <w:spacing w:before="120" w:line="276" w:lineRule="auto"/>
              <w:jc w:val="center"/>
              <w:rPr>
                <w:rFonts w:ascii="Times New Roman" w:eastAsia="Arial Unicode MS" w:hAnsi="Times New Roman"/>
                <w:b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eastAsia="Arial Unicode MS" w:hAnsi="Times New Roman"/>
                <w:b/>
                <w:color w:val="000000" w:themeColor="text1"/>
                <w:sz w:val="24"/>
                <w:szCs w:val="24"/>
              </w:rPr>
              <w:t>10:15-10:30</w:t>
            </w:r>
          </w:p>
        </w:tc>
        <w:tc>
          <w:tcPr>
            <w:tcW w:w="2264" w:type="dxa"/>
            <w:vAlign w:val="center"/>
          </w:tcPr>
          <w:p w:rsidR="00060E55" w:rsidRPr="0006238C" w:rsidRDefault="00060E55" w:rsidP="00060E55">
            <w:pPr>
              <w:suppressAutoHyphens/>
              <w:spacing w:line="276" w:lineRule="auto"/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Стендовый доклад</w:t>
            </w:r>
          </w:p>
        </w:tc>
        <w:tc>
          <w:tcPr>
            <w:tcW w:w="3019" w:type="dxa"/>
            <w:vAlign w:val="center"/>
          </w:tcPr>
          <w:p w:rsidR="00060E55" w:rsidRPr="0006238C" w:rsidRDefault="00060E55" w:rsidP="00060E55">
            <w:pPr>
              <w:suppressAutoHyphens/>
              <w:jc w:val="center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Рязанцев А.Н.</w:t>
            </w:r>
          </w:p>
        </w:tc>
        <w:tc>
          <w:tcPr>
            <w:tcW w:w="4040" w:type="dxa"/>
            <w:vAlign w:val="center"/>
          </w:tcPr>
          <w:p w:rsidR="00060E55" w:rsidRPr="0006238C" w:rsidRDefault="00060E55" w:rsidP="00060E55">
            <w:pPr>
              <w:spacing w:after="200"/>
              <w:jc w:val="both"/>
              <w:rPr>
                <w:color w:val="000000" w:themeColor="text1"/>
              </w:rPr>
            </w:pPr>
            <w:r w:rsidRPr="000623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Проектно-баллистическая оптимизация космического буксира на базе кластера электроракетных двигателей для экспедиции на Марс</w:t>
            </w:r>
          </w:p>
        </w:tc>
      </w:tr>
      <w:tr w:rsidR="00060E55" w:rsidRPr="00676401" w:rsidTr="00060E55">
        <w:trPr>
          <w:jc w:val="center"/>
        </w:trPr>
        <w:tc>
          <w:tcPr>
            <w:tcW w:w="1133" w:type="dxa"/>
            <w:vAlign w:val="center"/>
          </w:tcPr>
          <w:p w:rsidR="00060E55" w:rsidRPr="0006238C" w:rsidRDefault="00060E55" w:rsidP="00060E55">
            <w:pPr>
              <w:tabs>
                <w:tab w:val="left" w:pos="851"/>
              </w:tabs>
              <w:spacing w:before="120" w:line="276" w:lineRule="auto"/>
              <w:jc w:val="center"/>
              <w:rPr>
                <w:rFonts w:ascii="Times New Roman" w:eastAsia="Arial Unicode MS" w:hAnsi="Times New Roman"/>
                <w:b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eastAsia="Arial Unicode MS" w:hAnsi="Times New Roman"/>
                <w:b/>
                <w:color w:val="000000" w:themeColor="text1"/>
                <w:sz w:val="24"/>
                <w:szCs w:val="24"/>
              </w:rPr>
              <w:t>10:30-10:45</w:t>
            </w:r>
          </w:p>
        </w:tc>
        <w:tc>
          <w:tcPr>
            <w:tcW w:w="2264" w:type="dxa"/>
            <w:vAlign w:val="center"/>
          </w:tcPr>
          <w:p w:rsidR="00060E55" w:rsidRPr="0006238C" w:rsidRDefault="00060E55" w:rsidP="00060E55">
            <w:pPr>
              <w:suppressAutoHyphens/>
              <w:spacing w:line="276" w:lineRule="auto"/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Стендовый доклад</w:t>
            </w:r>
          </w:p>
        </w:tc>
        <w:tc>
          <w:tcPr>
            <w:tcW w:w="3019" w:type="dxa"/>
            <w:vAlign w:val="center"/>
          </w:tcPr>
          <w:p w:rsidR="00060E55" w:rsidRPr="0006238C" w:rsidRDefault="00060E55" w:rsidP="00060E55">
            <w:pPr>
              <w:suppressAutoHyphens/>
              <w:jc w:val="center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Ткачев Н.А</w:t>
            </w:r>
          </w:p>
        </w:tc>
        <w:tc>
          <w:tcPr>
            <w:tcW w:w="4040" w:type="dxa"/>
            <w:vAlign w:val="center"/>
          </w:tcPr>
          <w:p w:rsidR="00060E55" w:rsidRPr="0006238C" w:rsidRDefault="00060E55" w:rsidP="00060E55">
            <w:pPr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Баллистический и тепловой расчет траектории спуска в атмосфере Титана спускаемого аппарата исследовательского зонда с возвращаемой на Землю</w:t>
            </w:r>
          </w:p>
        </w:tc>
      </w:tr>
      <w:tr w:rsidR="00060E55" w:rsidRPr="00676401" w:rsidTr="00060E55">
        <w:trPr>
          <w:jc w:val="center"/>
        </w:trPr>
        <w:tc>
          <w:tcPr>
            <w:tcW w:w="1133" w:type="dxa"/>
            <w:vAlign w:val="center"/>
          </w:tcPr>
          <w:p w:rsidR="00060E55" w:rsidRPr="0006238C" w:rsidRDefault="00060E55" w:rsidP="00060E55">
            <w:pPr>
              <w:tabs>
                <w:tab w:val="left" w:pos="851"/>
              </w:tabs>
              <w:spacing w:before="120" w:line="276" w:lineRule="auto"/>
              <w:jc w:val="center"/>
              <w:rPr>
                <w:rFonts w:ascii="Times New Roman" w:eastAsia="Arial Unicode MS" w:hAnsi="Times New Roman"/>
                <w:b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eastAsia="Arial Unicode MS" w:hAnsi="Times New Roman"/>
                <w:b/>
                <w:color w:val="000000" w:themeColor="text1"/>
                <w:sz w:val="24"/>
                <w:szCs w:val="24"/>
              </w:rPr>
              <w:t>10:45-11:00</w:t>
            </w:r>
          </w:p>
        </w:tc>
        <w:tc>
          <w:tcPr>
            <w:tcW w:w="2264" w:type="dxa"/>
            <w:vAlign w:val="center"/>
          </w:tcPr>
          <w:p w:rsidR="00060E55" w:rsidRPr="0006238C" w:rsidRDefault="00060E55" w:rsidP="00060E55">
            <w:pPr>
              <w:suppressAutoHyphens/>
              <w:spacing w:line="276" w:lineRule="auto"/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Устный доклад</w:t>
            </w:r>
          </w:p>
        </w:tc>
        <w:tc>
          <w:tcPr>
            <w:tcW w:w="3019" w:type="dxa"/>
            <w:vAlign w:val="center"/>
          </w:tcPr>
          <w:p w:rsidR="00060E55" w:rsidRPr="0006238C" w:rsidRDefault="00060E55" w:rsidP="00060E55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Павленко П.Ю., </w:t>
            </w:r>
          </w:p>
          <w:p w:rsidR="00060E55" w:rsidRPr="0006238C" w:rsidRDefault="00060E55" w:rsidP="00060E55">
            <w:pPr>
              <w:suppressAutoHyphens/>
              <w:jc w:val="center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Миненко В.Е</w:t>
            </w:r>
          </w:p>
        </w:tc>
        <w:tc>
          <w:tcPr>
            <w:tcW w:w="4040" w:type="dxa"/>
            <w:vAlign w:val="center"/>
          </w:tcPr>
          <w:p w:rsidR="00060E55" w:rsidRPr="0006238C" w:rsidRDefault="00060E55" w:rsidP="00060E55">
            <w:pPr>
              <w:jc w:val="both"/>
              <w:rPr>
                <w:color w:val="000000" w:themeColor="text1"/>
              </w:rPr>
            </w:pPr>
            <w:r w:rsidRPr="0006238C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Проектирование марсианского взлетно-посадочного корабля</w:t>
            </w:r>
          </w:p>
        </w:tc>
      </w:tr>
      <w:tr w:rsidR="00060E55" w:rsidRPr="00676401" w:rsidTr="00226116">
        <w:trPr>
          <w:jc w:val="center"/>
        </w:trPr>
        <w:tc>
          <w:tcPr>
            <w:tcW w:w="1133" w:type="dxa"/>
            <w:vAlign w:val="center"/>
          </w:tcPr>
          <w:p w:rsidR="00060E55" w:rsidRPr="0006238C" w:rsidRDefault="00060E55" w:rsidP="00060E55">
            <w:pPr>
              <w:tabs>
                <w:tab w:val="left" w:pos="851"/>
              </w:tabs>
              <w:spacing w:before="120" w:line="276" w:lineRule="auto"/>
              <w:jc w:val="center"/>
              <w:rPr>
                <w:rFonts w:ascii="Times New Roman" w:eastAsia="Arial Unicode MS" w:hAnsi="Times New Roman"/>
                <w:b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eastAsia="Arial Unicode MS" w:hAnsi="Times New Roman"/>
                <w:b/>
                <w:color w:val="000000" w:themeColor="text1"/>
                <w:sz w:val="24"/>
                <w:szCs w:val="24"/>
              </w:rPr>
              <w:t>11:00-11:15</w:t>
            </w:r>
          </w:p>
        </w:tc>
        <w:tc>
          <w:tcPr>
            <w:tcW w:w="2264" w:type="dxa"/>
            <w:vAlign w:val="center"/>
          </w:tcPr>
          <w:p w:rsidR="00060E55" w:rsidRPr="0006238C" w:rsidRDefault="00060E55" w:rsidP="00060E55">
            <w:pPr>
              <w:suppressAutoHyphens/>
              <w:spacing w:line="276" w:lineRule="auto"/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Устный доклад</w:t>
            </w:r>
          </w:p>
        </w:tc>
        <w:tc>
          <w:tcPr>
            <w:tcW w:w="3019" w:type="dxa"/>
            <w:vAlign w:val="center"/>
          </w:tcPr>
          <w:p w:rsidR="00060E55" w:rsidRPr="0006238C" w:rsidRDefault="00060E55" w:rsidP="00060E55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Павлов Д.А.,</w:t>
            </w:r>
          </w:p>
          <w:p w:rsidR="00060E55" w:rsidRPr="0006238C" w:rsidRDefault="00060E55" w:rsidP="00060E55">
            <w:pPr>
              <w:suppressAutoHyphens/>
              <w:jc w:val="center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Полунин А.В.</w:t>
            </w:r>
          </w:p>
        </w:tc>
        <w:tc>
          <w:tcPr>
            <w:tcW w:w="4040" w:type="dxa"/>
          </w:tcPr>
          <w:p w:rsidR="00060E55" w:rsidRPr="0006238C" w:rsidRDefault="00060E55" w:rsidP="00060E55">
            <w:pPr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06238C">
              <w:rPr>
                <w:rStyle w:val="a7"/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Влияние добавки водорода на коэффициент молекулярного изменения при сгорании углеводородного топлива</w:t>
            </w:r>
          </w:p>
        </w:tc>
      </w:tr>
      <w:tr w:rsidR="00060E55" w:rsidRPr="00676401" w:rsidTr="00B66D3A">
        <w:trPr>
          <w:jc w:val="center"/>
        </w:trPr>
        <w:tc>
          <w:tcPr>
            <w:tcW w:w="1133" w:type="dxa"/>
            <w:vAlign w:val="center"/>
          </w:tcPr>
          <w:p w:rsidR="00060E55" w:rsidRPr="0006238C" w:rsidRDefault="00060E55" w:rsidP="00060E55">
            <w:pPr>
              <w:tabs>
                <w:tab w:val="left" w:pos="851"/>
              </w:tabs>
              <w:spacing w:before="120" w:line="276" w:lineRule="auto"/>
              <w:jc w:val="center"/>
              <w:rPr>
                <w:rFonts w:ascii="Times New Roman" w:eastAsia="Arial Unicode MS" w:hAnsi="Times New Roman"/>
                <w:b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eastAsia="Arial Unicode MS" w:hAnsi="Times New Roman"/>
                <w:b/>
                <w:color w:val="000000" w:themeColor="text1"/>
                <w:sz w:val="24"/>
                <w:szCs w:val="24"/>
              </w:rPr>
              <w:t>11:15-11:30</w:t>
            </w:r>
          </w:p>
        </w:tc>
        <w:tc>
          <w:tcPr>
            <w:tcW w:w="2264" w:type="dxa"/>
            <w:vAlign w:val="center"/>
          </w:tcPr>
          <w:p w:rsidR="00060E55" w:rsidRPr="0006238C" w:rsidRDefault="00060E55" w:rsidP="00060E55">
            <w:pPr>
              <w:rPr>
                <w:color w:val="000000" w:themeColor="text1"/>
              </w:rPr>
            </w:pPr>
            <w:r w:rsidRPr="0006238C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Устный доклад</w:t>
            </w:r>
          </w:p>
        </w:tc>
        <w:tc>
          <w:tcPr>
            <w:tcW w:w="3019" w:type="dxa"/>
            <w:vAlign w:val="center"/>
          </w:tcPr>
          <w:p w:rsidR="00060E55" w:rsidRPr="0006238C" w:rsidRDefault="00060E55" w:rsidP="00060E55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Гребенева Ю.В.,</w:t>
            </w:r>
          </w:p>
          <w:p w:rsidR="00060E55" w:rsidRPr="0006238C" w:rsidRDefault="00060E55" w:rsidP="00060E55">
            <w:pPr>
              <w:suppressAutoHyphens/>
              <w:jc w:val="center"/>
              <w:rPr>
                <w:color w:val="000000" w:themeColor="text1"/>
              </w:rPr>
            </w:pPr>
            <w:r w:rsidRPr="000623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Луценко А.Ю.</w:t>
            </w:r>
          </w:p>
        </w:tc>
        <w:tc>
          <w:tcPr>
            <w:tcW w:w="4040" w:type="dxa"/>
            <w:vAlign w:val="center"/>
          </w:tcPr>
          <w:p w:rsidR="00060E55" w:rsidRPr="0006238C" w:rsidRDefault="00060E55" w:rsidP="00060E55">
            <w:pPr>
              <w:jc w:val="both"/>
              <w:rPr>
                <w:rStyle w:val="a7"/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Численный расчёт аэродинамических характеристик модели створки отделяющегося головного обтекателя</w:t>
            </w:r>
          </w:p>
        </w:tc>
      </w:tr>
      <w:tr w:rsidR="00060E55" w:rsidRPr="00676401" w:rsidTr="00B66D3A">
        <w:trPr>
          <w:jc w:val="center"/>
        </w:trPr>
        <w:tc>
          <w:tcPr>
            <w:tcW w:w="1133" w:type="dxa"/>
            <w:vAlign w:val="center"/>
          </w:tcPr>
          <w:p w:rsidR="00060E55" w:rsidRPr="0006238C" w:rsidRDefault="00060E55" w:rsidP="00060E55">
            <w:pPr>
              <w:tabs>
                <w:tab w:val="left" w:pos="851"/>
              </w:tabs>
              <w:spacing w:before="120" w:line="276" w:lineRule="auto"/>
              <w:jc w:val="center"/>
              <w:rPr>
                <w:rFonts w:ascii="Times New Roman" w:eastAsia="Arial Unicode MS" w:hAnsi="Times New Roman"/>
                <w:b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eastAsia="Arial Unicode MS" w:hAnsi="Times New Roman"/>
                <w:b/>
                <w:color w:val="000000" w:themeColor="text1"/>
                <w:sz w:val="24"/>
                <w:szCs w:val="24"/>
              </w:rPr>
              <w:t>11:30-11:45</w:t>
            </w:r>
          </w:p>
        </w:tc>
        <w:tc>
          <w:tcPr>
            <w:tcW w:w="2264" w:type="dxa"/>
            <w:vAlign w:val="center"/>
          </w:tcPr>
          <w:p w:rsidR="00060E55" w:rsidRPr="0006238C" w:rsidRDefault="00060E55" w:rsidP="00060E55">
            <w:pPr>
              <w:rPr>
                <w:color w:val="000000" w:themeColor="text1"/>
              </w:rPr>
            </w:pPr>
            <w:r w:rsidRPr="0006238C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Устный доклад</w:t>
            </w:r>
          </w:p>
        </w:tc>
        <w:tc>
          <w:tcPr>
            <w:tcW w:w="3019" w:type="dxa"/>
            <w:vAlign w:val="center"/>
          </w:tcPr>
          <w:p w:rsidR="00060E55" w:rsidRPr="0006238C" w:rsidRDefault="00060E55" w:rsidP="00060E55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Петрова Е.В.,</w:t>
            </w:r>
          </w:p>
          <w:p w:rsidR="00060E55" w:rsidRPr="0006238C" w:rsidRDefault="00060E55" w:rsidP="00060E55">
            <w:pPr>
              <w:suppressAutoHyphens/>
              <w:jc w:val="center"/>
              <w:rPr>
                <w:color w:val="000000" w:themeColor="text1"/>
              </w:rPr>
            </w:pPr>
            <w:r w:rsidRPr="000623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Бочкарев С.В.</w:t>
            </w:r>
          </w:p>
        </w:tc>
        <w:tc>
          <w:tcPr>
            <w:tcW w:w="4040" w:type="dxa"/>
            <w:vAlign w:val="center"/>
          </w:tcPr>
          <w:p w:rsidR="00060E55" w:rsidRPr="0006238C" w:rsidRDefault="00060E55" w:rsidP="00060E55">
            <w:pPr>
              <w:jc w:val="both"/>
              <w:rPr>
                <w:rStyle w:val="a7"/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Проектирование РДТТ с учетом динамического поведения элементной базы</w:t>
            </w:r>
          </w:p>
        </w:tc>
      </w:tr>
      <w:tr w:rsidR="00060E55" w:rsidRPr="00676401" w:rsidTr="00B66D3A">
        <w:trPr>
          <w:jc w:val="center"/>
        </w:trPr>
        <w:tc>
          <w:tcPr>
            <w:tcW w:w="1133" w:type="dxa"/>
            <w:vAlign w:val="center"/>
          </w:tcPr>
          <w:p w:rsidR="00060E55" w:rsidRPr="0006238C" w:rsidRDefault="00060E55" w:rsidP="00060E55">
            <w:pPr>
              <w:tabs>
                <w:tab w:val="left" w:pos="851"/>
              </w:tabs>
              <w:spacing w:before="120" w:line="276" w:lineRule="auto"/>
              <w:jc w:val="center"/>
              <w:rPr>
                <w:rFonts w:ascii="Times New Roman" w:eastAsia="Arial Unicode MS" w:hAnsi="Times New Roman"/>
                <w:b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eastAsia="Arial Unicode MS" w:hAnsi="Times New Roman"/>
                <w:b/>
                <w:color w:val="000000" w:themeColor="text1"/>
                <w:sz w:val="24"/>
                <w:szCs w:val="24"/>
              </w:rPr>
              <w:t>11:45-12:00</w:t>
            </w:r>
          </w:p>
        </w:tc>
        <w:tc>
          <w:tcPr>
            <w:tcW w:w="2264" w:type="dxa"/>
            <w:vAlign w:val="center"/>
          </w:tcPr>
          <w:p w:rsidR="00060E55" w:rsidRPr="0006238C" w:rsidRDefault="00060E55" w:rsidP="00060E55">
            <w:pPr>
              <w:rPr>
                <w:color w:val="000000" w:themeColor="text1"/>
              </w:rPr>
            </w:pPr>
            <w:r w:rsidRPr="0006238C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Устный доклад</w:t>
            </w:r>
          </w:p>
        </w:tc>
        <w:tc>
          <w:tcPr>
            <w:tcW w:w="3019" w:type="dxa"/>
            <w:vAlign w:val="center"/>
          </w:tcPr>
          <w:p w:rsidR="00060E55" w:rsidRPr="0006238C" w:rsidRDefault="00060E55" w:rsidP="00060E55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Растегаев Е.В.</w:t>
            </w:r>
          </w:p>
        </w:tc>
        <w:tc>
          <w:tcPr>
            <w:tcW w:w="4040" w:type="dxa"/>
            <w:vAlign w:val="center"/>
          </w:tcPr>
          <w:p w:rsidR="00060E55" w:rsidRPr="0006238C" w:rsidRDefault="00060E55" w:rsidP="00060E55">
            <w:pPr>
              <w:rPr>
                <w:color w:val="000000" w:themeColor="text1"/>
              </w:rPr>
            </w:pPr>
            <w:r w:rsidRPr="0006238C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Требования к системам автоматизированного проектирования технологических </w:t>
            </w:r>
            <w:r w:rsidRPr="0006238C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lastRenderedPageBreak/>
              <w:t>процессов в условиях параллельной инженерной разработки</w:t>
            </w:r>
          </w:p>
        </w:tc>
      </w:tr>
      <w:tr w:rsidR="003B6B7E" w:rsidRPr="00676401" w:rsidTr="00226116">
        <w:trPr>
          <w:trHeight w:val="546"/>
          <w:jc w:val="center"/>
        </w:trPr>
        <w:tc>
          <w:tcPr>
            <w:tcW w:w="1133" w:type="dxa"/>
            <w:vAlign w:val="center"/>
          </w:tcPr>
          <w:p w:rsidR="003B6B7E" w:rsidRPr="0006238C" w:rsidRDefault="003B6B7E" w:rsidP="00675C74">
            <w:pPr>
              <w:tabs>
                <w:tab w:val="left" w:pos="851"/>
              </w:tabs>
              <w:spacing w:before="120" w:line="276" w:lineRule="auto"/>
              <w:jc w:val="center"/>
              <w:rPr>
                <w:rFonts w:ascii="Times New Roman" w:eastAsia="Arial Unicode MS" w:hAnsi="Times New Roman"/>
                <w:b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eastAsia="Arial Unicode MS" w:hAnsi="Times New Roman"/>
                <w:b/>
                <w:color w:val="000000" w:themeColor="text1"/>
                <w:sz w:val="24"/>
                <w:szCs w:val="24"/>
              </w:rPr>
              <w:lastRenderedPageBreak/>
              <w:t>12:00-12:45</w:t>
            </w:r>
          </w:p>
        </w:tc>
        <w:tc>
          <w:tcPr>
            <w:tcW w:w="9323" w:type="dxa"/>
            <w:gridSpan w:val="3"/>
            <w:vAlign w:val="center"/>
          </w:tcPr>
          <w:p w:rsidR="003B6B7E" w:rsidRPr="0006238C" w:rsidRDefault="003B6B7E" w:rsidP="003B6B7E">
            <w:pPr>
              <w:jc w:val="center"/>
              <w:rPr>
                <w:color w:val="000000" w:themeColor="text1"/>
              </w:rPr>
            </w:pPr>
            <w:r w:rsidRPr="0006238C">
              <w:rPr>
                <w:rFonts w:ascii="Times New Roman" w:eastAsia="Arial Unicode MS" w:hAnsi="Times New Roman"/>
                <w:b/>
                <w:i/>
                <w:iCs/>
                <w:color w:val="000000" w:themeColor="text1"/>
                <w:sz w:val="24"/>
                <w:szCs w:val="24"/>
              </w:rPr>
              <w:t>Обеденный перерыв</w:t>
            </w:r>
          </w:p>
        </w:tc>
      </w:tr>
      <w:tr w:rsidR="003B6B7E" w:rsidRPr="00676401" w:rsidTr="00B66D3A">
        <w:trPr>
          <w:trHeight w:val="546"/>
          <w:jc w:val="center"/>
        </w:trPr>
        <w:tc>
          <w:tcPr>
            <w:tcW w:w="1133" w:type="dxa"/>
            <w:vAlign w:val="center"/>
          </w:tcPr>
          <w:p w:rsidR="003B6B7E" w:rsidRPr="0006238C" w:rsidRDefault="003B6B7E" w:rsidP="003B6B7E">
            <w:pPr>
              <w:tabs>
                <w:tab w:val="left" w:pos="851"/>
              </w:tabs>
              <w:spacing w:before="120" w:line="276" w:lineRule="auto"/>
              <w:jc w:val="center"/>
              <w:rPr>
                <w:rFonts w:ascii="Times New Roman" w:eastAsia="Arial Unicode MS" w:hAnsi="Times New Roman"/>
                <w:b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eastAsia="Arial Unicode MS" w:hAnsi="Times New Roman"/>
                <w:b/>
                <w:color w:val="000000" w:themeColor="text1"/>
                <w:sz w:val="24"/>
                <w:szCs w:val="24"/>
              </w:rPr>
              <w:t>12:45-13:00</w:t>
            </w:r>
          </w:p>
        </w:tc>
        <w:tc>
          <w:tcPr>
            <w:tcW w:w="2264" w:type="dxa"/>
            <w:vAlign w:val="center"/>
          </w:tcPr>
          <w:p w:rsidR="003B6B7E" w:rsidRPr="0006238C" w:rsidRDefault="003B6B7E" w:rsidP="003B6B7E">
            <w:pPr>
              <w:suppressAutoHyphens/>
              <w:spacing w:line="276" w:lineRule="auto"/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Стендовый доклад</w:t>
            </w:r>
          </w:p>
        </w:tc>
        <w:tc>
          <w:tcPr>
            <w:tcW w:w="3019" w:type="dxa"/>
            <w:vAlign w:val="center"/>
          </w:tcPr>
          <w:p w:rsidR="003B6B7E" w:rsidRPr="0006238C" w:rsidRDefault="003B6B7E" w:rsidP="003B6B7E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Семушкин А.В.,</w:t>
            </w:r>
          </w:p>
          <w:p w:rsidR="003B6B7E" w:rsidRPr="0006238C" w:rsidRDefault="003B6B7E" w:rsidP="003B6B7E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Ладудо В.В.</w:t>
            </w:r>
          </w:p>
        </w:tc>
        <w:tc>
          <w:tcPr>
            <w:tcW w:w="4040" w:type="dxa"/>
            <w:vAlign w:val="center"/>
          </w:tcPr>
          <w:p w:rsidR="003B6B7E" w:rsidRPr="0006238C" w:rsidRDefault="003B6B7E" w:rsidP="003B6B7E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Основные проблемы применения детонационных ракетных двигателей</w:t>
            </w:r>
          </w:p>
        </w:tc>
      </w:tr>
      <w:tr w:rsidR="003B6B7E" w:rsidRPr="00676401" w:rsidTr="00226116">
        <w:trPr>
          <w:jc w:val="center"/>
        </w:trPr>
        <w:tc>
          <w:tcPr>
            <w:tcW w:w="1133" w:type="dxa"/>
            <w:vAlign w:val="center"/>
          </w:tcPr>
          <w:p w:rsidR="003B6B7E" w:rsidRPr="0006238C" w:rsidRDefault="003B6B7E" w:rsidP="003B6B7E">
            <w:pPr>
              <w:tabs>
                <w:tab w:val="left" w:pos="851"/>
              </w:tabs>
              <w:spacing w:before="120" w:line="276" w:lineRule="auto"/>
              <w:jc w:val="center"/>
              <w:rPr>
                <w:rFonts w:ascii="Times New Roman" w:eastAsia="Arial Unicode MS" w:hAnsi="Times New Roman"/>
                <w:b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eastAsia="Arial Unicode MS" w:hAnsi="Times New Roman"/>
                <w:b/>
                <w:color w:val="000000" w:themeColor="text1"/>
                <w:sz w:val="24"/>
                <w:szCs w:val="24"/>
              </w:rPr>
              <w:t>13:00-13:15</w:t>
            </w:r>
          </w:p>
        </w:tc>
        <w:tc>
          <w:tcPr>
            <w:tcW w:w="2264" w:type="dxa"/>
            <w:vAlign w:val="center"/>
          </w:tcPr>
          <w:p w:rsidR="003B6B7E" w:rsidRPr="0006238C" w:rsidRDefault="003B6B7E" w:rsidP="003B6B7E">
            <w:pPr>
              <w:suppressAutoHyphens/>
              <w:spacing w:line="276" w:lineRule="auto"/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Стендовый доклад</w:t>
            </w:r>
          </w:p>
        </w:tc>
        <w:tc>
          <w:tcPr>
            <w:tcW w:w="3019" w:type="dxa"/>
            <w:vAlign w:val="center"/>
          </w:tcPr>
          <w:p w:rsidR="003B6B7E" w:rsidRPr="0006238C" w:rsidRDefault="003B6B7E" w:rsidP="003B6B7E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Луценко А.Ю.</w:t>
            </w:r>
          </w:p>
        </w:tc>
        <w:tc>
          <w:tcPr>
            <w:tcW w:w="4040" w:type="dxa"/>
          </w:tcPr>
          <w:p w:rsidR="003B6B7E" w:rsidRPr="0006238C" w:rsidRDefault="003B6B7E" w:rsidP="003B6B7E">
            <w:pPr>
              <w:jc w:val="both"/>
              <w:rPr>
                <w:rStyle w:val="a7"/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</w:rPr>
              <w:t>Исследование аэродинамических характеристик створки обтекателя ракеты-носителя с применением конических средств пассивной стабилизации</w:t>
            </w:r>
          </w:p>
        </w:tc>
      </w:tr>
      <w:tr w:rsidR="003B6B7E" w:rsidRPr="00676401" w:rsidTr="00226116">
        <w:trPr>
          <w:jc w:val="center"/>
        </w:trPr>
        <w:tc>
          <w:tcPr>
            <w:tcW w:w="1133" w:type="dxa"/>
            <w:vAlign w:val="center"/>
          </w:tcPr>
          <w:p w:rsidR="003B6B7E" w:rsidRPr="0006238C" w:rsidRDefault="003B6B7E" w:rsidP="003B6B7E">
            <w:pPr>
              <w:tabs>
                <w:tab w:val="left" w:pos="851"/>
              </w:tabs>
              <w:spacing w:before="120" w:line="276" w:lineRule="auto"/>
              <w:jc w:val="center"/>
              <w:rPr>
                <w:rFonts w:ascii="Times New Roman" w:eastAsia="Arial Unicode MS" w:hAnsi="Times New Roman"/>
                <w:b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eastAsia="Arial Unicode MS" w:hAnsi="Times New Roman"/>
                <w:b/>
                <w:color w:val="000000" w:themeColor="text1"/>
                <w:sz w:val="24"/>
                <w:szCs w:val="24"/>
              </w:rPr>
              <w:t>13:15-14:00</w:t>
            </w:r>
          </w:p>
        </w:tc>
        <w:tc>
          <w:tcPr>
            <w:tcW w:w="2264" w:type="dxa"/>
            <w:vAlign w:val="center"/>
          </w:tcPr>
          <w:p w:rsidR="003B6B7E" w:rsidRPr="0006238C" w:rsidRDefault="003B6B7E" w:rsidP="003B6B7E">
            <w:pPr>
              <w:suppressAutoHyphens/>
              <w:spacing w:line="276" w:lineRule="auto"/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Стендовый доклад</w:t>
            </w:r>
          </w:p>
        </w:tc>
        <w:tc>
          <w:tcPr>
            <w:tcW w:w="3019" w:type="dxa"/>
            <w:vAlign w:val="center"/>
          </w:tcPr>
          <w:p w:rsidR="003B6B7E" w:rsidRPr="0006238C" w:rsidRDefault="003B6B7E" w:rsidP="003B6B7E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Пантелеев К.Д.</w:t>
            </w:r>
          </w:p>
        </w:tc>
        <w:tc>
          <w:tcPr>
            <w:tcW w:w="4040" w:type="dxa"/>
          </w:tcPr>
          <w:p w:rsidR="003B6B7E" w:rsidRPr="0006238C" w:rsidRDefault="003B6B7E" w:rsidP="003B6B7E">
            <w:pPr>
              <w:jc w:val="both"/>
              <w:rPr>
                <w:rStyle w:val="a7"/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Исследование погрешности исходных данных при математическом моделировании наземной экспериментальной отработки газодинамики старта</w:t>
            </w:r>
          </w:p>
        </w:tc>
      </w:tr>
      <w:tr w:rsidR="003B6B7E" w:rsidRPr="00676401" w:rsidTr="00226116">
        <w:trPr>
          <w:jc w:val="center"/>
        </w:trPr>
        <w:tc>
          <w:tcPr>
            <w:tcW w:w="1133" w:type="dxa"/>
            <w:vAlign w:val="center"/>
          </w:tcPr>
          <w:p w:rsidR="003B6B7E" w:rsidRPr="0006238C" w:rsidRDefault="003B6B7E" w:rsidP="003B6B7E">
            <w:pPr>
              <w:tabs>
                <w:tab w:val="left" w:pos="851"/>
              </w:tabs>
              <w:spacing w:before="120" w:line="276" w:lineRule="auto"/>
              <w:jc w:val="center"/>
              <w:rPr>
                <w:rFonts w:ascii="Times New Roman" w:eastAsia="Arial Unicode MS" w:hAnsi="Times New Roman"/>
                <w:b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eastAsia="Arial Unicode MS" w:hAnsi="Times New Roman"/>
                <w:b/>
                <w:color w:val="000000" w:themeColor="text1"/>
                <w:sz w:val="24"/>
                <w:szCs w:val="24"/>
              </w:rPr>
              <w:t>14:00-14:15</w:t>
            </w:r>
          </w:p>
        </w:tc>
        <w:tc>
          <w:tcPr>
            <w:tcW w:w="2264" w:type="dxa"/>
            <w:vAlign w:val="center"/>
          </w:tcPr>
          <w:p w:rsidR="003B6B7E" w:rsidRPr="0006238C" w:rsidRDefault="003B6B7E" w:rsidP="003B6B7E">
            <w:pPr>
              <w:suppressAutoHyphens/>
              <w:spacing w:line="276" w:lineRule="auto"/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Устный доклад</w:t>
            </w:r>
          </w:p>
        </w:tc>
        <w:tc>
          <w:tcPr>
            <w:tcW w:w="3019" w:type="dxa"/>
            <w:vAlign w:val="center"/>
          </w:tcPr>
          <w:p w:rsidR="003B6B7E" w:rsidRPr="0006238C" w:rsidRDefault="003B6B7E" w:rsidP="003B6B7E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Королев С.А.</w:t>
            </w:r>
          </w:p>
        </w:tc>
        <w:tc>
          <w:tcPr>
            <w:tcW w:w="4040" w:type="dxa"/>
          </w:tcPr>
          <w:p w:rsidR="003B6B7E" w:rsidRPr="0006238C" w:rsidRDefault="003B6B7E" w:rsidP="003B6B7E">
            <w:pPr>
              <w:jc w:val="both"/>
              <w:rPr>
                <w:rStyle w:val="a7"/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Сравнительный анализ теплоизоляционных композиционных материалов, применяемых в условиях криогенных температур, в изделиях ракетно-космической техники</w:t>
            </w:r>
          </w:p>
        </w:tc>
      </w:tr>
      <w:tr w:rsidR="003B6B7E" w:rsidRPr="00676401" w:rsidTr="00226116">
        <w:trPr>
          <w:jc w:val="center"/>
        </w:trPr>
        <w:tc>
          <w:tcPr>
            <w:tcW w:w="1133" w:type="dxa"/>
            <w:vAlign w:val="center"/>
          </w:tcPr>
          <w:p w:rsidR="003B6B7E" w:rsidRPr="0006238C" w:rsidRDefault="003B6B7E" w:rsidP="003B6B7E">
            <w:pPr>
              <w:tabs>
                <w:tab w:val="left" w:pos="851"/>
              </w:tabs>
              <w:spacing w:before="120" w:line="276" w:lineRule="auto"/>
              <w:jc w:val="center"/>
              <w:rPr>
                <w:rFonts w:ascii="Times New Roman" w:eastAsia="Arial Unicode MS" w:hAnsi="Times New Roman"/>
                <w:b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eastAsia="Arial Unicode MS" w:hAnsi="Times New Roman"/>
                <w:b/>
                <w:color w:val="000000" w:themeColor="text1"/>
                <w:sz w:val="24"/>
                <w:szCs w:val="24"/>
              </w:rPr>
              <w:t>14:15-14:30</w:t>
            </w:r>
          </w:p>
        </w:tc>
        <w:tc>
          <w:tcPr>
            <w:tcW w:w="2264" w:type="dxa"/>
            <w:vAlign w:val="center"/>
          </w:tcPr>
          <w:p w:rsidR="003B6B7E" w:rsidRPr="0006238C" w:rsidRDefault="003B6B7E" w:rsidP="003B6B7E">
            <w:pPr>
              <w:suppressAutoHyphens/>
              <w:spacing w:line="276" w:lineRule="auto"/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Устный доклад</w:t>
            </w:r>
          </w:p>
        </w:tc>
        <w:tc>
          <w:tcPr>
            <w:tcW w:w="3019" w:type="dxa"/>
            <w:vAlign w:val="center"/>
          </w:tcPr>
          <w:p w:rsidR="003B6B7E" w:rsidRPr="0006238C" w:rsidRDefault="003B6B7E" w:rsidP="003B6B7E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Доронина А.А.</w:t>
            </w:r>
          </w:p>
        </w:tc>
        <w:tc>
          <w:tcPr>
            <w:tcW w:w="4040" w:type="dxa"/>
          </w:tcPr>
          <w:p w:rsidR="003B6B7E" w:rsidRPr="0006238C" w:rsidRDefault="003B6B7E" w:rsidP="003B6B7E">
            <w:pPr>
              <w:jc w:val="both"/>
              <w:rPr>
                <w:rStyle w:val="a7"/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Анализ теплового состояния межроторных роликовых подшипников газотурбинных двигателей</w:t>
            </w:r>
          </w:p>
        </w:tc>
      </w:tr>
      <w:tr w:rsidR="003B6B7E" w:rsidRPr="00676401" w:rsidTr="00B66D3A">
        <w:trPr>
          <w:jc w:val="center"/>
        </w:trPr>
        <w:tc>
          <w:tcPr>
            <w:tcW w:w="1133" w:type="dxa"/>
            <w:vAlign w:val="center"/>
          </w:tcPr>
          <w:p w:rsidR="003B6B7E" w:rsidRPr="0006238C" w:rsidRDefault="003B6B7E" w:rsidP="003B6B7E">
            <w:pPr>
              <w:tabs>
                <w:tab w:val="left" w:pos="851"/>
              </w:tabs>
              <w:spacing w:before="120" w:line="276" w:lineRule="auto"/>
              <w:jc w:val="center"/>
              <w:rPr>
                <w:rFonts w:ascii="Times New Roman" w:eastAsia="Arial Unicode MS" w:hAnsi="Times New Roman"/>
                <w:b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eastAsia="Arial Unicode MS" w:hAnsi="Times New Roman"/>
                <w:b/>
                <w:color w:val="000000" w:themeColor="text1"/>
                <w:sz w:val="24"/>
                <w:szCs w:val="24"/>
              </w:rPr>
              <w:t>14:30-14:45</w:t>
            </w:r>
          </w:p>
        </w:tc>
        <w:tc>
          <w:tcPr>
            <w:tcW w:w="2264" w:type="dxa"/>
            <w:vAlign w:val="center"/>
          </w:tcPr>
          <w:p w:rsidR="003B6B7E" w:rsidRPr="0006238C" w:rsidRDefault="003B6B7E" w:rsidP="003B6B7E">
            <w:pPr>
              <w:suppressAutoHyphens/>
              <w:spacing w:line="276" w:lineRule="auto"/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Устный доклад</w:t>
            </w:r>
          </w:p>
        </w:tc>
        <w:tc>
          <w:tcPr>
            <w:tcW w:w="3019" w:type="dxa"/>
            <w:vAlign w:val="center"/>
          </w:tcPr>
          <w:p w:rsidR="003B6B7E" w:rsidRPr="0006238C" w:rsidRDefault="003B6B7E" w:rsidP="003B6B7E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Жеребцова Е.О.</w:t>
            </w:r>
          </w:p>
        </w:tc>
        <w:tc>
          <w:tcPr>
            <w:tcW w:w="4040" w:type="dxa"/>
            <w:vAlign w:val="center"/>
          </w:tcPr>
          <w:p w:rsidR="003B6B7E" w:rsidRPr="0006238C" w:rsidRDefault="003B6B7E" w:rsidP="003B6B7E">
            <w:pPr>
              <w:jc w:val="both"/>
              <w:rPr>
                <w:rStyle w:val="a7"/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Разработка конструкции трансформируемого экрана для защиты космического аппарата от воздействия космического мусора</w:t>
            </w:r>
          </w:p>
        </w:tc>
      </w:tr>
      <w:tr w:rsidR="003B6B7E" w:rsidRPr="00676401" w:rsidTr="00B66D3A">
        <w:trPr>
          <w:jc w:val="center"/>
        </w:trPr>
        <w:tc>
          <w:tcPr>
            <w:tcW w:w="1133" w:type="dxa"/>
            <w:vAlign w:val="center"/>
          </w:tcPr>
          <w:p w:rsidR="003B6B7E" w:rsidRPr="0006238C" w:rsidRDefault="003B6B7E" w:rsidP="003B6B7E">
            <w:pPr>
              <w:tabs>
                <w:tab w:val="left" w:pos="851"/>
              </w:tabs>
              <w:spacing w:before="120" w:line="276" w:lineRule="auto"/>
              <w:jc w:val="center"/>
              <w:rPr>
                <w:rFonts w:ascii="Times New Roman" w:eastAsia="Arial Unicode MS" w:hAnsi="Times New Roman"/>
                <w:b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eastAsia="Arial Unicode MS" w:hAnsi="Times New Roman"/>
                <w:b/>
                <w:color w:val="000000" w:themeColor="text1"/>
                <w:sz w:val="24"/>
                <w:szCs w:val="24"/>
              </w:rPr>
              <w:t>14:45-15:00</w:t>
            </w:r>
          </w:p>
        </w:tc>
        <w:tc>
          <w:tcPr>
            <w:tcW w:w="2264" w:type="dxa"/>
            <w:vAlign w:val="center"/>
          </w:tcPr>
          <w:p w:rsidR="003B6B7E" w:rsidRPr="0006238C" w:rsidRDefault="003B6B7E" w:rsidP="003B6B7E">
            <w:pPr>
              <w:rPr>
                <w:rFonts w:ascii="Times New Roman" w:hAnsi="Times New Roman"/>
                <w:color w:val="000000" w:themeColor="text1"/>
              </w:rPr>
            </w:pPr>
            <w:r w:rsidRPr="0006238C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Устный доклад</w:t>
            </w:r>
          </w:p>
        </w:tc>
        <w:tc>
          <w:tcPr>
            <w:tcW w:w="3019" w:type="dxa"/>
            <w:vAlign w:val="center"/>
          </w:tcPr>
          <w:p w:rsidR="003B6B7E" w:rsidRPr="0006238C" w:rsidRDefault="003B6B7E" w:rsidP="003B6B7E">
            <w:pPr>
              <w:suppressAutoHyphens/>
              <w:jc w:val="center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Абрамова Е.Н., </w:t>
            </w:r>
          </w:p>
          <w:p w:rsidR="003B6B7E" w:rsidRPr="0006238C" w:rsidRDefault="003B6B7E" w:rsidP="003B6B7E">
            <w:pPr>
              <w:suppressAutoHyphens/>
              <w:jc w:val="center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Резник С.В.</w:t>
            </w:r>
          </w:p>
        </w:tc>
        <w:tc>
          <w:tcPr>
            <w:tcW w:w="4040" w:type="dxa"/>
            <w:vAlign w:val="center"/>
          </w:tcPr>
          <w:p w:rsidR="003B6B7E" w:rsidRPr="0006238C" w:rsidRDefault="003B6B7E" w:rsidP="003B6B7E">
            <w:pPr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Анализ вопросов создания надувного тормозного устройства малого космического аппарата</w:t>
            </w:r>
          </w:p>
        </w:tc>
      </w:tr>
      <w:tr w:rsidR="003B6B7E" w:rsidRPr="00676401" w:rsidTr="00B66D3A">
        <w:trPr>
          <w:jc w:val="center"/>
        </w:trPr>
        <w:tc>
          <w:tcPr>
            <w:tcW w:w="1133" w:type="dxa"/>
            <w:vAlign w:val="center"/>
          </w:tcPr>
          <w:p w:rsidR="003B6B7E" w:rsidRPr="0006238C" w:rsidRDefault="003B6B7E" w:rsidP="003B6B7E">
            <w:pPr>
              <w:tabs>
                <w:tab w:val="left" w:pos="851"/>
              </w:tabs>
              <w:spacing w:before="120" w:line="276" w:lineRule="auto"/>
              <w:jc w:val="center"/>
              <w:rPr>
                <w:rFonts w:ascii="Times New Roman" w:eastAsia="Arial Unicode MS" w:hAnsi="Times New Roman"/>
                <w:b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eastAsia="Arial Unicode MS" w:hAnsi="Times New Roman"/>
                <w:b/>
                <w:color w:val="000000" w:themeColor="text1"/>
                <w:sz w:val="24"/>
                <w:szCs w:val="24"/>
              </w:rPr>
              <w:t>15:00-15:15</w:t>
            </w:r>
          </w:p>
        </w:tc>
        <w:tc>
          <w:tcPr>
            <w:tcW w:w="2264" w:type="dxa"/>
            <w:vAlign w:val="center"/>
          </w:tcPr>
          <w:p w:rsidR="003B6B7E" w:rsidRPr="0006238C" w:rsidRDefault="003B6B7E" w:rsidP="003B6B7E">
            <w:pPr>
              <w:suppressAutoHyphens/>
              <w:spacing w:line="276" w:lineRule="auto"/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Стендовый доклад</w:t>
            </w:r>
          </w:p>
        </w:tc>
        <w:tc>
          <w:tcPr>
            <w:tcW w:w="3019" w:type="dxa"/>
            <w:vAlign w:val="center"/>
          </w:tcPr>
          <w:p w:rsidR="003B6B7E" w:rsidRPr="0006238C" w:rsidRDefault="003B6B7E" w:rsidP="003B6B7E">
            <w:pPr>
              <w:suppressAutoHyphens/>
              <w:jc w:val="center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Просунцов П.В.</w:t>
            </w:r>
          </w:p>
        </w:tc>
        <w:tc>
          <w:tcPr>
            <w:tcW w:w="4040" w:type="dxa"/>
            <w:vAlign w:val="center"/>
          </w:tcPr>
          <w:p w:rsidR="003B6B7E" w:rsidRPr="0006238C" w:rsidRDefault="003B6B7E" w:rsidP="003B6B7E">
            <w:pPr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Оптимизация силового набора крыла многоразового космического аппарата туристического класса</w:t>
            </w:r>
          </w:p>
        </w:tc>
      </w:tr>
      <w:tr w:rsidR="003B6B7E" w:rsidRPr="00676401" w:rsidTr="00B66D3A">
        <w:trPr>
          <w:jc w:val="center"/>
        </w:trPr>
        <w:tc>
          <w:tcPr>
            <w:tcW w:w="1133" w:type="dxa"/>
            <w:vAlign w:val="center"/>
          </w:tcPr>
          <w:p w:rsidR="003B6B7E" w:rsidRPr="0006238C" w:rsidRDefault="003B6B7E" w:rsidP="003B6B7E">
            <w:pPr>
              <w:tabs>
                <w:tab w:val="left" w:pos="851"/>
              </w:tabs>
              <w:spacing w:before="120" w:line="276" w:lineRule="auto"/>
              <w:jc w:val="center"/>
              <w:rPr>
                <w:rFonts w:ascii="Times New Roman" w:eastAsia="Arial Unicode MS" w:hAnsi="Times New Roman"/>
                <w:b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eastAsia="Arial Unicode MS" w:hAnsi="Times New Roman"/>
                <w:b/>
                <w:color w:val="000000" w:themeColor="text1"/>
                <w:sz w:val="24"/>
                <w:szCs w:val="24"/>
              </w:rPr>
              <w:t>15:15-15:30</w:t>
            </w:r>
          </w:p>
        </w:tc>
        <w:tc>
          <w:tcPr>
            <w:tcW w:w="2264" w:type="dxa"/>
            <w:vAlign w:val="center"/>
          </w:tcPr>
          <w:p w:rsidR="003B6B7E" w:rsidRPr="0006238C" w:rsidRDefault="003B6B7E" w:rsidP="003B6B7E">
            <w:pPr>
              <w:rPr>
                <w:rFonts w:ascii="Times New Roman" w:hAnsi="Times New Roman"/>
                <w:color w:val="000000" w:themeColor="text1"/>
              </w:rPr>
            </w:pPr>
            <w:r w:rsidRPr="0006238C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Устный доклад</w:t>
            </w:r>
          </w:p>
        </w:tc>
        <w:tc>
          <w:tcPr>
            <w:tcW w:w="3019" w:type="dxa"/>
            <w:vAlign w:val="center"/>
          </w:tcPr>
          <w:p w:rsidR="003B6B7E" w:rsidRPr="0006238C" w:rsidRDefault="003B6B7E" w:rsidP="003B6B7E">
            <w:pPr>
              <w:suppressAutoHyphens/>
              <w:jc w:val="center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06238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Балджиев Р.С.</w:t>
            </w:r>
          </w:p>
        </w:tc>
        <w:tc>
          <w:tcPr>
            <w:tcW w:w="4040" w:type="dxa"/>
            <w:vAlign w:val="center"/>
          </w:tcPr>
          <w:p w:rsidR="003B6B7E" w:rsidRPr="0006238C" w:rsidRDefault="003B6B7E" w:rsidP="003B6B7E">
            <w:pPr>
              <w:rPr>
                <w:rFonts w:ascii="Times New Roman" w:hAnsi="Times New Roman"/>
                <w:color w:val="000000" w:themeColor="text1"/>
              </w:rPr>
            </w:pPr>
            <w:r w:rsidRPr="0006238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Моделирование радиационно-кондуктивного теплообмена в рабочей зоне стенда тепловых испытаний керамических материалов с нагревателем из гибкого композиционного материала</w:t>
            </w:r>
          </w:p>
        </w:tc>
      </w:tr>
      <w:tr w:rsidR="003B6B7E" w:rsidRPr="00676401" w:rsidTr="00B66D3A">
        <w:trPr>
          <w:jc w:val="center"/>
        </w:trPr>
        <w:tc>
          <w:tcPr>
            <w:tcW w:w="1133" w:type="dxa"/>
            <w:vAlign w:val="center"/>
          </w:tcPr>
          <w:p w:rsidR="003B6B7E" w:rsidRDefault="003B6B7E" w:rsidP="003B6B7E">
            <w:pPr>
              <w:tabs>
                <w:tab w:val="left" w:pos="851"/>
              </w:tabs>
              <w:spacing w:before="120" w:line="276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b/>
                <w:sz w:val="24"/>
                <w:szCs w:val="24"/>
              </w:rPr>
              <w:t>15:30-15:45</w:t>
            </w:r>
          </w:p>
        </w:tc>
        <w:tc>
          <w:tcPr>
            <w:tcW w:w="2264" w:type="dxa"/>
            <w:vAlign w:val="center"/>
          </w:tcPr>
          <w:p w:rsidR="003B6B7E" w:rsidRDefault="003B6B7E" w:rsidP="003B6B7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Устный доклад</w:t>
            </w:r>
          </w:p>
        </w:tc>
        <w:tc>
          <w:tcPr>
            <w:tcW w:w="3019" w:type="dxa"/>
            <w:vAlign w:val="center"/>
          </w:tcPr>
          <w:p w:rsidR="003B6B7E" w:rsidRDefault="003B6B7E" w:rsidP="003B6B7E">
            <w:pPr>
              <w:suppressAutoHyphens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Лисунов В.В.</w:t>
            </w:r>
          </w:p>
        </w:tc>
        <w:tc>
          <w:tcPr>
            <w:tcW w:w="4040" w:type="dxa"/>
            <w:vAlign w:val="center"/>
          </w:tcPr>
          <w:p w:rsidR="003B6B7E" w:rsidRPr="0027693C" w:rsidRDefault="003B6B7E" w:rsidP="003B6B7E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Лазерная сварка </w:t>
            </w:r>
            <w:r w:rsidRPr="0027693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“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просвечиванием</w:t>
            </w:r>
            <w:r w:rsidRPr="0027693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”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для соединения элементов из композитов и пластмасс.</w:t>
            </w:r>
          </w:p>
        </w:tc>
      </w:tr>
      <w:tr w:rsidR="003B6B7E" w:rsidRPr="00676401" w:rsidTr="00B66D3A">
        <w:trPr>
          <w:jc w:val="center"/>
        </w:trPr>
        <w:tc>
          <w:tcPr>
            <w:tcW w:w="1133" w:type="dxa"/>
            <w:vAlign w:val="center"/>
          </w:tcPr>
          <w:p w:rsidR="003B6B7E" w:rsidRDefault="003B6B7E" w:rsidP="003B6B7E">
            <w:pPr>
              <w:tabs>
                <w:tab w:val="left" w:pos="851"/>
              </w:tabs>
              <w:spacing w:before="120" w:line="276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b/>
                <w:sz w:val="24"/>
                <w:szCs w:val="24"/>
              </w:rPr>
              <w:t>15:45-16:00</w:t>
            </w:r>
          </w:p>
        </w:tc>
        <w:tc>
          <w:tcPr>
            <w:tcW w:w="2264" w:type="dxa"/>
            <w:vAlign w:val="center"/>
          </w:tcPr>
          <w:p w:rsidR="003B6B7E" w:rsidRDefault="003B6B7E" w:rsidP="003B6B7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Устный доклад</w:t>
            </w:r>
          </w:p>
        </w:tc>
        <w:tc>
          <w:tcPr>
            <w:tcW w:w="3019" w:type="dxa"/>
            <w:vAlign w:val="center"/>
          </w:tcPr>
          <w:p w:rsidR="003B6B7E" w:rsidRDefault="00C429CD" w:rsidP="003B6B7E">
            <w:pPr>
              <w:suppressAutoHyphens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Папич</w:t>
            </w:r>
            <w:r w:rsidR="0099099C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 xml:space="preserve"> А.</w:t>
            </w: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, Захаров</w:t>
            </w:r>
            <w:r w:rsidR="0099099C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 xml:space="preserve"> Б.И.</w:t>
            </w: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, Джабори</w:t>
            </w:r>
            <w:r w:rsidR="0099099C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 xml:space="preserve"> М.А.</w:t>
            </w:r>
          </w:p>
        </w:tc>
        <w:tc>
          <w:tcPr>
            <w:tcW w:w="4040" w:type="dxa"/>
            <w:vAlign w:val="center"/>
          </w:tcPr>
          <w:p w:rsidR="003B6B7E" w:rsidRPr="0099099C" w:rsidRDefault="0099099C" w:rsidP="003B6B7E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9099C">
              <w:rPr>
                <w:rFonts w:ascii="Times New Roman" w:hAnsi="Times New Roman"/>
                <w:color w:val="000000"/>
                <w:sz w:val="24"/>
                <w:szCs w:val="24"/>
              </w:rPr>
              <w:t>Ультраструйная диагностика адгезионной прочности в композиционном материале после воздействия криогенной температурой</w:t>
            </w:r>
          </w:p>
        </w:tc>
      </w:tr>
      <w:tr w:rsidR="00895DFF" w:rsidRPr="00676401" w:rsidTr="00B66D3A">
        <w:trPr>
          <w:jc w:val="center"/>
        </w:trPr>
        <w:tc>
          <w:tcPr>
            <w:tcW w:w="1133" w:type="dxa"/>
            <w:vAlign w:val="center"/>
          </w:tcPr>
          <w:p w:rsidR="00895DFF" w:rsidRDefault="00895DFF" w:rsidP="003B6B7E">
            <w:pPr>
              <w:tabs>
                <w:tab w:val="left" w:pos="851"/>
              </w:tabs>
              <w:spacing w:before="120" w:line="276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b/>
                <w:sz w:val="24"/>
                <w:szCs w:val="24"/>
              </w:rPr>
              <w:t>16:00-16:10</w:t>
            </w:r>
          </w:p>
        </w:tc>
        <w:tc>
          <w:tcPr>
            <w:tcW w:w="2264" w:type="dxa"/>
            <w:vAlign w:val="center"/>
          </w:tcPr>
          <w:p w:rsidR="00895DFF" w:rsidRDefault="0099099C" w:rsidP="003B6B7E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Устный доклад</w:t>
            </w:r>
          </w:p>
        </w:tc>
        <w:tc>
          <w:tcPr>
            <w:tcW w:w="3019" w:type="dxa"/>
            <w:vAlign w:val="center"/>
          </w:tcPr>
          <w:p w:rsidR="00895DFF" w:rsidRDefault="0099099C" w:rsidP="003B6B7E">
            <w:pPr>
              <w:suppressAutoHyphens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Таджибов Т.М.</w:t>
            </w:r>
          </w:p>
        </w:tc>
        <w:tc>
          <w:tcPr>
            <w:tcW w:w="4040" w:type="dxa"/>
            <w:vAlign w:val="center"/>
          </w:tcPr>
          <w:p w:rsidR="00895DFF" w:rsidRPr="0099099C" w:rsidRDefault="0099099C" w:rsidP="003B6B7E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9099C">
              <w:rPr>
                <w:rFonts w:ascii="Times New Roman" w:hAnsi="Times New Roman"/>
                <w:color w:val="000000"/>
                <w:sz w:val="24"/>
                <w:szCs w:val="24"/>
              </w:rPr>
              <w:t>Нож для утилизации композиционных материалов</w:t>
            </w:r>
          </w:p>
        </w:tc>
      </w:tr>
      <w:tr w:rsidR="00D7695F" w:rsidRPr="00676401" w:rsidTr="00226116">
        <w:trPr>
          <w:jc w:val="center"/>
        </w:trPr>
        <w:tc>
          <w:tcPr>
            <w:tcW w:w="10456" w:type="dxa"/>
            <w:gridSpan w:val="4"/>
            <w:vAlign w:val="center"/>
          </w:tcPr>
          <w:p w:rsidR="00D7695F" w:rsidRPr="00D7695F" w:rsidRDefault="00D7695F" w:rsidP="00D7695F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Секция №3</w:t>
            </w:r>
          </w:p>
          <w:p w:rsidR="00D7695F" w:rsidRPr="00D7695F" w:rsidRDefault="00D7695F" w:rsidP="00D7695F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bookmarkStart w:id="1" w:name="_Toc527995525"/>
            <w:r w:rsidRPr="00D7695F">
              <w:rPr>
                <w:rFonts w:ascii="Times New Roman" w:hAnsi="Times New Roman"/>
                <w:sz w:val="28"/>
                <w:szCs w:val="28"/>
              </w:rPr>
              <w:t>Промышленный дизайн</w:t>
            </w:r>
            <w:bookmarkEnd w:id="1"/>
            <w:r w:rsidRPr="00D7695F">
              <w:rPr>
                <w:rFonts w:ascii="Times New Roman" w:hAnsi="Times New Roman"/>
                <w:sz w:val="28"/>
                <w:szCs w:val="28"/>
              </w:rPr>
              <w:t xml:space="preserve"> современного оборудования, узлов техники</w:t>
            </w:r>
          </w:p>
        </w:tc>
      </w:tr>
      <w:tr w:rsidR="00D7695F" w:rsidRPr="00676401" w:rsidTr="006929C5">
        <w:trPr>
          <w:jc w:val="center"/>
        </w:trPr>
        <w:tc>
          <w:tcPr>
            <w:tcW w:w="1133" w:type="dxa"/>
            <w:vAlign w:val="center"/>
          </w:tcPr>
          <w:p w:rsidR="00D7695F" w:rsidRDefault="00D7695F" w:rsidP="00D7695F">
            <w:pPr>
              <w:tabs>
                <w:tab w:val="left" w:pos="851"/>
              </w:tabs>
              <w:spacing w:before="120" w:line="276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b/>
                <w:sz w:val="24"/>
                <w:szCs w:val="24"/>
              </w:rPr>
              <w:t>10:00-10:15</w:t>
            </w:r>
          </w:p>
        </w:tc>
        <w:tc>
          <w:tcPr>
            <w:tcW w:w="2264" w:type="dxa"/>
            <w:vAlign w:val="center"/>
          </w:tcPr>
          <w:p w:rsidR="00D7695F" w:rsidRDefault="00D7695F" w:rsidP="00D7695F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Пленарный доклад</w:t>
            </w:r>
          </w:p>
        </w:tc>
        <w:tc>
          <w:tcPr>
            <w:tcW w:w="3019" w:type="dxa"/>
            <w:vAlign w:val="center"/>
          </w:tcPr>
          <w:p w:rsidR="00D7695F" w:rsidRDefault="00D7695F" w:rsidP="00D7695F">
            <w:pPr>
              <w:suppressAutoHyphens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Спасская Д.Д.</w:t>
            </w:r>
          </w:p>
        </w:tc>
        <w:tc>
          <w:tcPr>
            <w:tcW w:w="4040" w:type="dxa"/>
            <w:vAlign w:val="center"/>
          </w:tcPr>
          <w:p w:rsidR="00D7695F" w:rsidRDefault="00D7695F" w:rsidP="00D7695F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Проблемы создания конкурентоспособных объектов дизайна</w:t>
            </w:r>
          </w:p>
        </w:tc>
      </w:tr>
      <w:tr w:rsidR="00D7695F" w:rsidRPr="00676401" w:rsidTr="006929C5">
        <w:trPr>
          <w:jc w:val="center"/>
        </w:trPr>
        <w:tc>
          <w:tcPr>
            <w:tcW w:w="1133" w:type="dxa"/>
            <w:vAlign w:val="center"/>
          </w:tcPr>
          <w:p w:rsidR="00D7695F" w:rsidRDefault="00D7695F" w:rsidP="00D7695F">
            <w:pPr>
              <w:tabs>
                <w:tab w:val="left" w:pos="851"/>
              </w:tabs>
              <w:spacing w:before="120" w:line="276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b/>
                <w:sz w:val="24"/>
                <w:szCs w:val="24"/>
              </w:rPr>
              <w:t>10:15-10:30</w:t>
            </w:r>
          </w:p>
        </w:tc>
        <w:tc>
          <w:tcPr>
            <w:tcW w:w="2264" w:type="dxa"/>
            <w:vAlign w:val="center"/>
          </w:tcPr>
          <w:p w:rsidR="00D7695F" w:rsidRDefault="00D7695F" w:rsidP="00D7695F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Стендовый доклад</w:t>
            </w:r>
          </w:p>
        </w:tc>
        <w:tc>
          <w:tcPr>
            <w:tcW w:w="3019" w:type="dxa"/>
            <w:vAlign w:val="center"/>
          </w:tcPr>
          <w:p w:rsidR="00D7695F" w:rsidRDefault="00D7695F" w:rsidP="006929C5">
            <w:pPr>
              <w:spacing w:after="20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Акентьева С.О.</w:t>
            </w:r>
          </w:p>
        </w:tc>
        <w:tc>
          <w:tcPr>
            <w:tcW w:w="4040" w:type="dxa"/>
            <w:vAlign w:val="center"/>
          </w:tcPr>
          <w:p w:rsidR="00D7695F" w:rsidRDefault="00D7695F" w:rsidP="00D7695F">
            <w:pPr>
              <w:spacing w:after="200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Роль и значение ритма в проектировании промышленных изделий</w:t>
            </w:r>
          </w:p>
        </w:tc>
      </w:tr>
      <w:tr w:rsidR="00774785" w:rsidRPr="00676401" w:rsidTr="006929C5">
        <w:trPr>
          <w:jc w:val="center"/>
        </w:trPr>
        <w:tc>
          <w:tcPr>
            <w:tcW w:w="1133" w:type="dxa"/>
            <w:vAlign w:val="center"/>
          </w:tcPr>
          <w:p w:rsidR="00774785" w:rsidRDefault="00774785" w:rsidP="00774785">
            <w:pPr>
              <w:tabs>
                <w:tab w:val="left" w:pos="851"/>
              </w:tabs>
              <w:spacing w:before="120" w:line="276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b/>
                <w:sz w:val="24"/>
                <w:szCs w:val="24"/>
              </w:rPr>
              <w:t>10:30-10:45</w:t>
            </w:r>
          </w:p>
        </w:tc>
        <w:tc>
          <w:tcPr>
            <w:tcW w:w="2264" w:type="dxa"/>
            <w:vAlign w:val="center"/>
          </w:tcPr>
          <w:p w:rsidR="00774785" w:rsidRDefault="00774785" w:rsidP="00774785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Устный доклад</w:t>
            </w:r>
          </w:p>
        </w:tc>
        <w:tc>
          <w:tcPr>
            <w:tcW w:w="3019" w:type="dxa"/>
            <w:vAlign w:val="center"/>
          </w:tcPr>
          <w:p w:rsidR="00774785" w:rsidRPr="0038420B" w:rsidRDefault="00774785" w:rsidP="007747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20B">
              <w:rPr>
                <w:rStyle w:val="ng-binding"/>
                <w:rFonts w:ascii="Times New Roman" w:hAnsi="Times New Roman"/>
                <w:sz w:val="24"/>
                <w:szCs w:val="24"/>
              </w:rPr>
              <w:t>Тишина В.А.</w:t>
            </w:r>
          </w:p>
        </w:tc>
        <w:tc>
          <w:tcPr>
            <w:tcW w:w="4040" w:type="dxa"/>
            <w:vAlign w:val="center"/>
          </w:tcPr>
          <w:p w:rsidR="00774785" w:rsidRPr="00BE1EB5" w:rsidRDefault="00774785" w:rsidP="00774785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BE1EB5">
              <w:rPr>
                <w:rFonts w:ascii="Times New Roman" w:hAnsi="Times New Roman"/>
                <w:sz w:val="24"/>
                <w:szCs w:val="24"/>
              </w:rPr>
              <w:t>Дизайн капсулы сна</w:t>
            </w:r>
          </w:p>
        </w:tc>
      </w:tr>
      <w:tr w:rsidR="00DD75F0" w:rsidRPr="00676401" w:rsidTr="006929C5">
        <w:trPr>
          <w:jc w:val="center"/>
        </w:trPr>
        <w:tc>
          <w:tcPr>
            <w:tcW w:w="1133" w:type="dxa"/>
            <w:vAlign w:val="center"/>
          </w:tcPr>
          <w:p w:rsidR="00DD75F0" w:rsidRDefault="00DD75F0" w:rsidP="00DD75F0">
            <w:pPr>
              <w:tabs>
                <w:tab w:val="left" w:pos="851"/>
              </w:tabs>
              <w:spacing w:before="120" w:line="276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b/>
                <w:sz w:val="24"/>
                <w:szCs w:val="24"/>
              </w:rPr>
              <w:t>10:45-11:00</w:t>
            </w:r>
          </w:p>
        </w:tc>
        <w:tc>
          <w:tcPr>
            <w:tcW w:w="2264" w:type="dxa"/>
            <w:vAlign w:val="center"/>
          </w:tcPr>
          <w:p w:rsidR="00DD75F0" w:rsidRDefault="00DD75F0" w:rsidP="00DD75F0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Устный доклад</w:t>
            </w:r>
          </w:p>
        </w:tc>
        <w:tc>
          <w:tcPr>
            <w:tcW w:w="3019" w:type="dxa"/>
            <w:vAlign w:val="center"/>
          </w:tcPr>
          <w:p w:rsidR="00DD75F0" w:rsidRPr="0038420B" w:rsidRDefault="00DD75F0" w:rsidP="00DD75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20B">
              <w:rPr>
                <w:rFonts w:ascii="Times New Roman" w:hAnsi="Times New Roman"/>
                <w:sz w:val="24"/>
                <w:szCs w:val="24"/>
              </w:rPr>
              <w:t xml:space="preserve">Охапкина </w:t>
            </w:r>
            <w:r w:rsidRPr="0038420B">
              <w:rPr>
                <w:rStyle w:val="initialsng-binding"/>
                <w:rFonts w:ascii="Times New Roman" w:hAnsi="Times New Roman"/>
                <w:sz w:val="24"/>
                <w:szCs w:val="24"/>
              </w:rPr>
              <w:t>Т</w:t>
            </w:r>
            <w:r w:rsidRPr="0038420B">
              <w:rPr>
                <w:rStyle w:val="ng-binding"/>
                <w:rFonts w:ascii="Times New Roman" w:hAnsi="Times New Roman"/>
                <w:sz w:val="24"/>
                <w:szCs w:val="24"/>
              </w:rPr>
              <w:t>.</w:t>
            </w:r>
            <w:r w:rsidRPr="0038420B">
              <w:rPr>
                <w:rStyle w:val="initialsng-binding"/>
                <w:rFonts w:ascii="Times New Roman" w:hAnsi="Times New Roman"/>
                <w:sz w:val="24"/>
                <w:szCs w:val="24"/>
              </w:rPr>
              <w:t>П</w:t>
            </w:r>
            <w:r w:rsidRPr="0038420B">
              <w:rPr>
                <w:rStyle w:val="ng-binding"/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040" w:type="dxa"/>
            <w:vAlign w:val="center"/>
          </w:tcPr>
          <w:p w:rsidR="00DD75F0" w:rsidRPr="00BE1EB5" w:rsidRDefault="00DD75F0" w:rsidP="00DD75F0">
            <w:pPr>
              <w:spacing w:after="160" w:line="259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1EB5">
              <w:rPr>
                <w:rFonts w:ascii="Times New Roman" w:hAnsi="Times New Roman"/>
                <w:sz w:val="24"/>
                <w:szCs w:val="24"/>
              </w:rPr>
              <w:t>Дизайн-проект инклюзивной автоматизированной системы гидробокса</w:t>
            </w:r>
          </w:p>
        </w:tc>
      </w:tr>
      <w:tr w:rsidR="00DD75F0" w:rsidRPr="00676401" w:rsidTr="006929C5">
        <w:trPr>
          <w:jc w:val="center"/>
        </w:trPr>
        <w:tc>
          <w:tcPr>
            <w:tcW w:w="1133" w:type="dxa"/>
            <w:vAlign w:val="center"/>
          </w:tcPr>
          <w:p w:rsidR="00DD75F0" w:rsidRDefault="00DD75F0" w:rsidP="00DD75F0">
            <w:pPr>
              <w:tabs>
                <w:tab w:val="left" w:pos="851"/>
              </w:tabs>
              <w:spacing w:before="120" w:line="276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b/>
                <w:sz w:val="24"/>
                <w:szCs w:val="24"/>
              </w:rPr>
              <w:t>11:00-11:15</w:t>
            </w:r>
          </w:p>
        </w:tc>
        <w:tc>
          <w:tcPr>
            <w:tcW w:w="2264" w:type="dxa"/>
            <w:vAlign w:val="center"/>
          </w:tcPr>
          <w:p w:rsidR="00DD75F0" w:rsidRDefault="00DD75F0" w:rsidP="00DD75F0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Устный доклад</w:t>
            </w:r>
          </w:p>
        </w:tc>
        <w:tc>
          <w:tcPr>
            <w:tcW w:w="3019" w:type="dxa"/>
            <w:vAlign w:val="center"/>
          </w:tcPr>
          <w:p w:rsidR="00DD75F0" w:rsidRPr="0038420B" w:rsidRDefault="00DD75F0" w:rsidP="00DD75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20B">
              <w:rPr>
                <w:rFonts w:ascii="Times New Roman" w:hAnsi="Times New Roman"/>
                <w:sz w:val="24"/>
                <w:szCs w:val="24"/>
              </w:rPr>
              <w:t xml:space="preserve">Дашков </w:t>
            </w:r>
            <w:r w:rsidRPr="0038420B">
              <w:rPr>
                <w:rStyle w:val="initialsng-binding"/>
                <w:rFonts w:ascii="Times New Roman" w:hAnsi="Times New Roman"/>
                <w:sz w:val="24"/>
                <w:szCs w:val="24"/>
              </w:rPr>
              <w:t>Е</w:t>
            </w:r>
            <w:r w:rsidRPr="0038420B">
              <w:rPr>
                <w:rStyle w:val="ng-binding"/>
                <w:rFonts w:ascii="Times New Roman" w:hAnsi="Times New Roman"/>
                <w:sz w:val="24"/>
                <w:szCs w:val="24"/>
              </w:rPr>
              <w:t>.</w:t>
            </w:r>
            <w:r w:rsidRPr="0038420B">
              <w:rPr>
                <w:rStyle w:val="initialsng-binding"/>
                <w:rFonts w:ascii="Times New Roman" w:hAnsi="Times New Roman"/>
                <w:sz w:val="24"/>
                <w:szCs w:val="24"/>
              </w:rPr>
              <w:t>Д</w:t>
            </w:r>
            <w:r w:rsidRPr="0038420B">
              <w:rPr>
                <w:rStyle w:val="ng-binding"/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040" w:type="dxa"/>
            <w:vAlign w:val="center"/>
          </w:tcPr>
          <w:p w:rsidR="00DD75F0" w:rsidRPr="00BE1EB5" w:rsidRDefault="00DD75F0" w:rsidP="00DD75F0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BE1EB5">
              <w:rPr>
                <w:rFonts w:ascii="Times New Roman" w:hAnsi="Times New Roman"/>
                <w:sz w:val="24"/>
                <w:szCs w:val="24"/>
              </w:rPr>
              <w:t>Дизайн-концепция системы поведенческого контроля человека</w:t>
            </w:r>
          </w:p>
        </w:tc>
      </w:tr>
      <w:tr w:rsidR="00742560" w:rsidRPr="00676401" w:rsidTr="006929C5">
        <w:trPr>
          <w:jc w:val="center"/>
        </w:trPr>
        <w:tc>
          <w:tcPr>
            <w:tcW w:w="1133" w:type="dxa"/>
            <w:vAlign w:val="center"/>
          </w:tcPr>
          <w:p w:rsidR="00742560" w:rsidRDefault="00742560" w:rsidP="00742560">
            <w:pPr>
              <w:tabs>
                <w:tab w:val="left" w:pos="851"/>
              </w:tabs>
              <w:spacing w:before="120" w:line="276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b/>
                <w:sz w:val="24"/>
                <w:szCs w:val="24"/>
              </w:rPr>
              <w:t>11:15-11:30</w:t>
            </w:r>
          </w:p>
        </w:tc>
        <w:tc>
          <w:tcPr>
            <w:tcW w:w="2264" w:type="dxa"/>
            <w:vAlign w:val="center"/>
          </w:tcPr>
          <w:p w:rsidR="00742560" w:rsidRDefault="00742560" w:rsidP="00742560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Устный доклад</w:t>
            </w:r>
          </w:p>
        </w:tc>
        <w:tc>
          <w:tcPr>
            <w:tcW w:w="3019" w:type="dxa"/>
            <w:vAlign w:val="center"/>
          </w:tcPr>
          <w:p w:rsidR="00742560" w:rsidRPr="0038420B" w:rsidRDefault="00742560" w:rsidP="007425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20B">
              <w:rPr>
                <w:rStyle w:val="ng-binding"/>
                <w:rFonts w:ascii="Times New Roman" w:hAnsi="Times New Roman"/>
                <w:sz w:val="24"/>
                <w:szCs w:val="24"/>
              </w:rPr>
              <w:t>Фатеев А.А.</w:t>
            </w:r>
          </w:p>
        </w:tc>
        <w:tc>
          <w:tcPr>
            <w:tcW w:w="4040" w:type="dxa"/>
            <w:vAlign w:val="center"/>
          </w:tcPr>
          <w:p w:rsidR="00742560" w:rsidRPr="00BE1EB5" w:rsidRDefault="00742560" w:rsidP="00742560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BE1EB5">
              <w:rPr>
                <w:rFonts w:ascii="Times New Roman" w:hAnsi="Times New Roman"/>
                <w:sz w:val="24"/>
                <w:szCs w:val="24"/>
              </w:rPr>
              <w:t>Устройство для очистки стеклянных поверхностей</w:t>
            </w:r>
          </w:p>
        </w:tc>
      </w:tr>
      <w:tr w:rsidR="00742560" w:rsidRPr="00676401" w:rsidTr="006929C5">
        <w:trPr>
          <w:jc w:val="center"/>
        </w:trPr>
        <w:tc>
          <w:tcPr>
            <w:tcW w:w="1133" w:type="dxa"/>
            <w:vAlign w:val="center"/>
          </w:tcPr>
          <w:p w:rsidR="00742560" w:rsidRDefault="00742560" w:rsidP="00742560">
            <w:pPr>
              <w:tabs>
                <w:tab w:val="left" w:pos="851"/>
              </w:tabs>
              <w:spacing w:before="120" w:line="276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b/>
                <w:sz w:val="24"/>
                <w:szCs w:val="24"/>
              </w:rPr>
              <w:t>11:30-11:45</w:t>
            </w:r>
          </w:p>
        </w:tc>
        <w:tc>
          <w:tcPr>
            <w:tcW w:w="2264" w:type="dxa"/>
            <w:vAlign w:val="center"/>
          </w:tcPr>
          <w:p w:rsidR="00742560" w:rsidRDefault="00742560" w:rsidP="00742560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Устный доклад</w:t>
            </w:r>
          </w:p>
        </w:tc>
        <w:tc>
          <w:tcPr>
            <w:tcW w:w="3019" w:type="dxa"/>
            <w:vAlign w:val="center"/>
          </w:tcPr>
          <w:p w:rsidR="00742560" w:rsidRPr="0038420B" w:rsidRDefault="00742560" w:rsidP="007425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20B">
              <w:rPr>
                <w:rFonts w:ascii="Times New Roman" w:hAnsi="Times New Roman"/>
                <w:sz w:val="24"/>
                <w:szCs w:val="24"/>
              </w:rPr>
              <w:t xml:space="preserve">Пашегорова </w:t>
            </w:r>
            <w:r w:rsidRPr="0038420B">
              <w:rPr>
                <w:rStyle w:val="initialsng-binding"/>
                <w:rFonts w:ascii="Times New Roman" w:hAnsi="Times New Roman"/>
                <w:sz w:val="24"/>
                <w:szCs w:val="24"/>
              </w:rPr>
              <w:t>В</w:t>
            </w:r>
            <w:r w:rsidRPr="0038420B">
              <w:rPr>
                <w:rStyle w:val="ng-binding"/>
                <w:rFonts w:ascii="Times New Roman" w:hAnsi="Times New Roman"/>
                <w:sz w:val="24"/>
                <w:szCs w:val="24"/>
              </w:rPr>
              <w:t>.</w:t>
            </w:r>
            <w:r w:rsidRPr="0038420B">
              <w:rPr>
                <w:rStyle w:val="initialsng-binding"/>
                <w:rFonts w:ascii="Times New Roman" w:hAnsi="Times New Roman"/>
                <w:sz w:val="24"/>
                <w:szCs w:val="24"/>
              </w:rPr>
              <w:t xml:space="preserve"> Ю</w:t>
            </w:r>
            <w:r w:rsidRPr="0038420B">
              <w:rPr>
                <w:rStyle w:val="ng-binding"/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040" w:type="dxa"/>
            <w:vAlign w:val="center"/>
          </w:tcPr>
          <w:p w:rsidR="00742560" w:rsidRPr="00BE1EB5" w:rsidRDefault="00742560" w:rsidP="00742560">
            <w:pPr>
              <w:spacing w:after="160" w:line="259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1EB5">
              <w:rPr>
                <w:rFonts w:ascii="Times New Roman" w:hAnsi="Times New Roman"/>
                <w:sz w:val="24"/>
                <w:szCs w:val="24"/>
              </w:rPr>
              <w:t>Автоматизированная модульная система жизнеобеспечения биологических объектов</w:t>
            </w:r>
          </w:p>
        </w:tc>
      </w:tr>
      <w:tr w:rsidR="00742560" w:rsidRPr="00676401" w:rsidTr="006929C5">
        <w:trPr>
          <w:jc w:val="center"/>
        </w:trPr>
        <w:tc>
          <w:tcPr>
            <w:tcW w:w="1133" w:type="dxa"/>
            <w:vAlign w:val="center"/>
          </w:tcPr>
          <w:p w:rsidR="00742560" w:rsidRDefault="00742560" w:rsidP="00742560">
            <w:pPr>
              <w:tabs>
                <w:tab w:val="left" w:pos="851"/>
              </w:tabs>
              <w:spacing w:before="120" w:line="276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b/>
                <w:sz w:val="24"/>
                <w:szCs w:val="24"/>
              </w:rPr>
              <w:t>11:45-12:00</w:t>
            </w:r>
          </w:p>
        </w:tc>
        <w:tc>
          <w:tcPr>
            <w:tcW w:w="2264" w:type="dxa"/>
            <w:vAlign w:val="center"/>
          </w:tcPr>
          <w:p w:rsidR="00742560" w:rsidRDefault="00742560" w:rsidP="00742560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Устный доклад</w:t>
            </w:r>
          </w:p>
        </w:tc>
        <w:tc>
          <w:tcPr>
            <w:tcW w:w="3019" w:type="dxa"/>
            <w:vAlign w:val="center"/>
          </w:tcPr>
          <w:p w:rsidR="00742560" w:rsidRPr="0038420B" w:rsidRDefault="00742560" w:rsidP="007425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20B">
              <w:rPr>
                <w:rFonts w:ascii="Times New Roman" w:hAnsi="Times New Roman"/>
                <w:sz w:val="24"/>
                <w:szCs w:val="24"/>
              </w:rPr>
              <w:t xml:space="preserve">Потрибная </w:t>
            </w:r>
            <w:r w:rsidRPr="0038420B">
              <w:rPr>
                <w:rStyle w:val="initialsng-binding"/>
                <w:rFonts w:ascii="Times New Roman" w:hAnsi="Times New Roman"/>
                <w:sz w:val="24"/>
                <w:szCs w:val="24"/>
              </w:rPr>
              <w:t>К</w:t>
            </w:r>
            <w:r w:rsidRPr="0038420B">
              <w:rPr>
                <w:rStyle w:val="ng-binding"/>
                <w:rFonts w:ascii="Times New Roman" w:hAnsi="Times New Roman"/>
                <w:sz w:val="24"/>
                <w:szCs w:val="24"/>
              </w:rPr>
              <w:t>.</w:t>
            </w:r>
            <w:r w:rsidRPr="0038420B">
              <w:rPr>
                <w:rStyle w:val="initialsng-binding"/>
                <w:rFonts w:ascii="Times New Roman" w:hAnsi="Times New Roman"/>
                <w:sz w:val="24"/>
                <w:szCs w:val="24"/>
              </w:rPr>
              <w:t>В</w:t>
            </w:r>
            <w:r w:rsidRPr="0038420B">
              <w:rPr>
                <w:rStyle w:val="ng-binding"/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040" w:type="dxa"/>
            <w:vAlign w:val="center"/>
          </w:tcPr>
          <w:p w:rsidR="00742560" w:rsidRPr="00BE1EB5" w:rsidRDefault="00742560" w:rsidP="00742560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BE1EB5">
              <w:rPr>
                <w:rFonts w:ascii="Times New Roman" w:hAnsi="Times New Roman"/>
                <w:sz w:val="24"/>
                <w:szCs w:val="24"/>
              </w:rPr>
              <w:t>Дизайн-концепт устройства для персональных тренировок</w:t>
            </w:r>
          </w:p>
        </w:tc>
      </w:tr>
      <w:tr w:rsidR="00742560" w:rsidRPr="00676401" w:rsidTr="00226116">
        <w:trPr>
          <w:jc w:val="center"/>
        </w:trPr>
        <w:tc>
          <w:tcPr>
            <w:tcW w:w="10456" w:type="dxa"/>
            <w:gridSpan w:val="4"/>
            <w:vAlign w:val="center"/>
          </w:tcPr>
          <w:p w:rsidR="00742560" w:rsidRPr="00DD75F0" w:rsidRDefault="00742560" w:rsidP="00742560">
            <w:pPr>
              <w:spacing w:before="120" w:after="120"/>
              <w:jc w:val="center"/>
              <w:rPr>
                <w:rFonts w:ascii="Times New Roman" w:eastAsia="NSimSun" w:hAnsi="Times New Roman"/>
                <w:color w:val="000000" w:themeColor="text1"/>
                <w:sz w:val="24"/>
              </w:rPr>
            </w:pPr>
            <w:r w:rsidRPr="00DD75F0">
              <w:rPr>
                <w:rFonts w:ascii="Times New Roman" w:eastAsia="Arial Unicode MS" w:hAnsi="Times New Roman"/>
                <w:b/>
                <w:color w:val="000000" w:themeColor="text1"/>
              </w:rPr>
              <w:t>ЗАКРЫТИЕ КОНФЕРЕНЦИИ</w:t>
            </w:r>
          </w:p>
          <w:p w:rsidR="00742560" w:rsidRPr="00BE1EB5" w:rsidRDefault="00742560" w:rsidP="007425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75F0">
              <w:rPr>
                <w:rFonts w:ascii="Times New Roman" w:eastAsia="Arial Unicode MS" w:hAnsi="Times New Roman"/>
                <w:b/>
                <w:i/>
                <w:color w:val="000000" w:themeColor="text1"/>
              </w:rPr>
              <w:t>Вручение памятных призов</w:t>
            </w:r>
          </w:p>
        </w:tc>
      </w:tr>
    </w:tbl>
    <w:tbl>
      <w:tblPr>
        <w:tblW w:w="9854" w:type="dxa"/>
        <w:tblInd w:w="-108" w:type="dxa"/>
        <w:tblLook w:val="04A0" w:firstRow="1" w:lastRow="0" w:firstColumn="1" w:lastColumn="0" w:noHBand="0" w:noVBand="1"/>
      </w:tblPr>
      <w:tblGrid>
        <w:gridCol w:w="4928"/>
        <w:gridCol w:w="4926"/>
      </w:tblGrid>
      <w:tr w:rsidR="006F7521" w:rsidRPr="00F86129" w:rsidTr="006F7521">
        <w:tc>
          <w:tcPr>
            <w:tcW w:w="4928" w:type="dxa"/>
            <w:hideMark/>
          </w:tcPr>
          <w:p w:rsidR="006F7521" w:rsidRPr="00F86129" w:rsidRDefault="006F752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70FFA" w:rsidRPr="00F86129" w:rsidRDefault="00470FFA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70FFA" w:rsidRPr="00F86129" w:rsidRDefault="00470FFA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F7521" w:rsidRPr="00F86129" w:rsidRDefault="006F7521">
            <w:pPr>
              <w:rPr>
                <w:rFonts w:ascii="Times New Roman" w:eastAsia="NSimSun" w:hAnsi="Times New Roman"/>
                <w:sz w:val="32"/>
                <w:szCs w:val="32"/>
              </w:rPr>
            </w:pPr>
            <w:r w:rsidRPr="00F86129">
              <w:rPr>
                <w:rFonts w:ascii="Times New Roman" w:hAnsi="Times New Roman" w:cs="Times New Roman"/>
                <w:sz w:val="32"/>
                <w:szCs w:val="32"/>
              </w:rPr>
              <w:t>Председатель программного комитета</w:t>
            </w:r>
          </w:p>
        </w:tc>
        <w:tc>
          <w:tcPr>
            <w:tcW w:w="4926" w:type="dxa"/>
          </w:tcPr>
          <w:p w:rsidR="006F7521" w:rsidRPr="00F86129" w:rsidRDefault="006F7521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70FFA" w:rsidRPr="00F86129" w:rsidRDefault="00470FFA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70FFA" w:rsidRPr="00F86129" w:rsidRDefault="00470FFA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F7521" w:rsidRPr="00F86129" w:rsidRDefault="00F86129" w:rsidP="00F86129">
            <w:pPr>
              <w:rPr>
                <w:rFonts w:ascii="Liberation Serif" w:hAnsi="Liberation Serif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        </w:t>
            </w:r>
            <w:r w:rsidR="006F7521" w:rsidRPr="00F86129">
              <w:rPr>
                <w:rFonts w:ascii="Times New Roman" w:hAnsi="Times New Roman" w:cs="Times New Roman"/>
                <w:sz w:val="32"/>
                <w:szCs w:val="32"/>
              </w:rPr>
              <w:t>А.Л. Галиновский</w:t>
            </w:r>
          </w:p>
          <w:p w:rsidR="006F7521" w:rsidRPr="00F86129" w:rsidRDefault="006F7521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F7521" w:rsidRPr="00F86129" w:rsidRDefault="006F7521">
            <w:pPr>
              <w:jc w:val="right"/>
              <w:rPr>
                <w:rFonts w:ascii="Liberation Serif" w:hAnsi="Liberation Serif" w:cs="Times New Roman"/>
                <w:sz w:val="32"/>
                <w:szCs w:val="32"/>
              </w:rPr>
            </w:pPr>
            <w:r w:rsidRPr="00F86129">
              <w:rPr>
                <w:rFonts w:ascii="Times New Roman" w:hAnsi="Times New Roman" w:cs="Times New Roman"/>
                <w:sz w:val="32"/>
                <w:szCs w:val="32"/>
              </w:rPr>
              <w:t>(подпись)</w:t>
            </w:r>
          </w:p>
        </w:tc>
      </w:tr>
    </w:tbl>
    <w:p w:rsidR="00676401" w:rsidRPr="00226116" w:rsidRDefault="00676401" w:rsidP="00676401">
      <w:pPr>
        <w:widowControl w:val="0"/>
        <w:ind w:left="108" w:hanging="108"/>
        <w:jc w:val="both"/>
        <w:rPr>
          <w:rFonts w:ascii="Times New Roman" w:hAnsi="Times New Roman" w:cs="Times New Roman"/>
          <w:b/>
          <w:lang w:val="en-US"/>
        </w:rPr>
      </w:pPr>
    </w:p>
    <w:p w:rsidR="00676401" w:rsidRPr="00895DFF" w:rsidRDefault="00676401" w:rsidP="00B15FD2">
      <w:pPr>
        <w:tabs>
          <w:tab w:val="left" w:pos="3261"/>
        </w:tabs>
        <w:spacing w:before="120" w:after="120"/>
        <w:jc w:val="both"/>
        <w:rPr>
          <w:rFonts w:ascii="Times New Roman" w:hAnsi="Times New Roman" w:cs="Times New Roman"/>
          <w:color w:val="FF0000"/>
          <w:sz w:val="32"/>
        </w:rPr>
      </w:pPr>
    </w:p>
    <w:p w:rsidR="00676401" w:rsidRPr="00895DFF" w:rsidRDefault="00676401" w:rsidP="002424B1">
      <w:pPr>
        <w:tabs>
          <w:tab w:val="left" w:pos="3261"/>
        </w:tabs>
        <w:spacing w:before="120" w:after="120"/>
        <w:ind w:firstLine="567"/>
        <w:jc w:val="both"/>
        <w:rPr>
          <w:rFonts w:ascii="Times New Roman" w:hAnsi="Times New Roman" w:cs="Times New Roman"/>
          <w:sz w:val="32"/>
        </w:rPr>
      </w:pPr>
      <w:r w:rsidRPr="00895DFF">
        <w:rPr>
          <w:rFonts w:ascii="Times New Roman" w:hAnsi="Times New Roman" w:cs="Times New Roman"/>
          <w:sz w:val="32"/>
        </w:rPr>
        <w:t>По всем вопросам участия Вы можете обратиться:</w:t>
      </w:r>
      <w:r w:rsidR="00BB5AE4" w:rsidRPr="00895DFF">
        <w:rPr>
          <w:rFonts w:ascii="Times New Roman" w:hAnsi="Times New Roman" w:cs="Times New Roman"/>
          <w:sz w:val="32"/>
        </w:rPr>
        <w:t xml:space="preserve"> </w:t>
      </w:r>
    </w:p>
    <w:p w:rsidR="00676401" w:rsidRPr="00895DFF" w:rsidRDefault="00676401" w:rsidP="00895DFF">
      <w:pPr>
        <w:tabs>
          <w:tab w:val="left" w:pos="0"/>
        </w:tabs>
        <w:spacing w:before="120" w:after="120"/>
        <w:ind w:firstLine="567"/>
        <w:jc w:val="both"/>
        <w:rPr>
          <w:rFonts w:ascii="Times New Roman" w:hAnsi="Times New Roman" w:cs="Times New Roman"/>
          <w:sz w:val="32"/>
        </w:rPr>
      </w:pPr>
      <w:r w:rsidRPr="00895DFF">
        <w:rPr>
          <w:rFonts w:ascii="Times New Roman" w:hAnsi="Times New Roman" w:cs="Times New Roman"/>
          <w:sz w:val="32"/>
        </w:rPr>
        <w:t xml:space="preserve">По телефонам: </w:t>
      </w:r>
      <w:r w:rsidR="00B15FD2" w:rsidRPr="00895DFF">
        <w:rPr>
          <w:rFonts w:ascii="Times New Roman" w:hAnsi="Times New Roman" w:cs="Times New Roman"/>
          <w:sz w:val="32"/>
        </w:rPr>
        <w:tab/>
      </w:r>
      <w:r w:rsidR="00B15FD2" w:rsidRPr="00895DFF">
        <w:rPr>
          <w:rFonts w:ascii="Times New Roman" w:hAnsi="Times New Roman" w:cs="Times New Roman"/>
          <w:sz w:val="32"/>
        </w:rPr>
        <w:tab/>
      </w:r>
      <w:r w:rsidR="00895DFF">
        <w:rPr>
          <w:rFonts w:ascii="Times New Roman" w:hAnsi="Times New Roman" w:cs="Times New Roman"/>
          <w:sz w:val="32"/>
        </w:rPr>
        <w:t>+7919-1</w:t>
      </w:r>
      <w:r w:rsidRPr="00895DFF">
        <w:rPr>
          <w:rFonts w:ascii="Times New Roman" w:hAnsi="Times New Roman" w:cs="Times New Roman"/>
          <w:sz w:val="32"/>
        </w:rPr>
        <w:t>7</w:t>
      </w:r>
      <w:r w:rsidR="00895DFF" w:rsidRPr="00895DFF">
        <w:rPr>
          <w:rFonts w:ascii="Times New Roman" w:hAnsi="Times New Roman" w:cs="Times New Roman"/>
          <w:sz w:val="32"/>
        </w:rPr>
        <w:t>3</w:t>
      </w:r>
      <w:r w:rsidR="00895DFF">
        <w:rPr>
          <w:rFonts w:ascii="Times New Roman" w:hAnsi="Times New Roman" w:cs="Times New Roman"/>
          <w:sz w:val="32"/>
        </w:rPr>
        <w:t>-73-69 Владислав</w:t>
      </w:r>
      <w:r w:rsidRPr="00895DFF">
        <w:rPr>
          <w:rFonts w:ascii="Times New Roman" w:hAnsi="Times New Roman" w:cs="Times New Roman"/>
          <w:sz w:val="32"/>
        </w:rPr>
        <w:t xml:space="preserve">  </w:t>
      </w:r>
    </w:p>
    <w:p w:rsidR="00754C70" w:rsidRPr="0074764D" w:rsidRDefault="00895DFF" w:rsidP="00F86129">
      <w:pPr>
        <w:tabs>
          <w:tab w:val="left" w:pos="3261"/>
        </w:tabs>
        <w:spacing w:before="120" w:after="120"/>
        <w:ind w:firstLine="567"/>
        <w:jc w:val="both"/>
        <w:rPr>
          <w:rFonts w:ascii="Times New Roman" w:hAnsi="Times New Roman" w:cs="Times New Roman"/>
          <w:sz w:val="32"/>
        </w:rPr>
      </w:pPr>
      <w:r w:rsidRPr="00895DFF">
        <w:rPr>
          <w:rFonts w:ascii="Times New Roman" w:hAnsi="Times New Roman" w:cs="Times New Roman"/>
          <w:sz w:val="32"/>
          <w:lang w:val="en-US"/>
        </w:rPr>
        <w:t>E</w:t>
      </w:r>
      <w:r w:rsidRPr="0074764D">
        <w:rPr>
          <w:rFonts w:ascii="Times New Roman" w:hAnsi="Times New Roman" w:cs="Times New Roman"/>
          <w:sz w:val="32"/>
        </w:rPr>
        <w:t>-</w:t>
      </w:r>
      <w:r w:rsidRPr="00895DFF">
        <w:rPr>
          <w:rFonts w:ascii="Times New Roman" w:hAnsi="Times New Roman" w:cs="Times New Roman"/>
          <w:sz w:val="32"/>
          <w:lang w:val="en-US"/>
        </w:rPr>
        <w:t>mail</w:t>
      </w:r>
      <w:r w:rsidRPr="0074764D">
        <w:rPr>
          <w:rFonts w:ascii="Times New Roman" w:hAnsi="Times New Roman" w:cs="Times New Roman"/>
          <w:sz w:val="32"/>
        </w:rPr>
        <w:t xml:space="preserve">: </w:t>
      </w:r>
      <w:r w:rsidRPr="0074764D">
        <w:rPr>
          <w:rFonts w:ascii="Times New Roman" w:hAnsi="Times New Roman" w:cs="Times New Roman"/>
          <w:sz w:val="32"/>
        </w:rPr>
        <w:tab/>
      </w:r>
      <w:r w:rsidRPr="0074764D"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  <w:lang w:val="en-US"/>
        </w:rPr>
        <w:t>lisunov</w:t>
      </w:r>
      <w:r w:rsidRPr="0074764D">
        <w:rPr>
          <w:rFonts w:ascii="Times New Roman" w:hAnsi="Times New Roman" w:cs="Times New Roman"/>
          <w:sz w:val="32"/>
        </w:rPr>
        <w:t>.</w:t>
      </w:r>
      <w:r>
        <w:rPr>
          <w:rFonts w:ascii="Times New Roman" w:hAnsi="Times New Roman" w:cs="Times New Roman"/>
          <w:sz w:val="32"/>
          <w:lang w:val="en-US"/>
        </w:rPr>
        <w:t>vlad</w:t>
      </w:r>
      <w:r w:rsidR="00676401" w:rsidRPr="0074764D">
        <w:rPr>
          <w:rFonts w:ascii="Times New Roman" w:hAnsi="Times New Roman" w:cs="Times New Roman"/>
          <w:sz w:val="32"/>
        </w:rPr>
        <w:t>@</w:t>
      </w:r>
      <w:r w:rsidR="00676401" w:rsidRPr="00895DFF">
        <w:rPr>
          <w:rFonts w:ascii="Times New Roman" w:hAnsi="Times New Roman" w:cs="Times New Roman"/>
          <w:sz w:val="32"/>
          <w:lang w:val="en-US"/>
        </w:rPr>
        <w:t>gmail</w:t>
      </w:r>
      <w:r w:rsidR="00676401" w:rsidRPr="0074764D">
        <w:rPr>
          <w:rFonts w:ascii="Times New Roman" w:hAnsi="Times New Roman" w:cs="Times New Roman"/>
          <w:sz w:val="32"/>
        </w:rPr>
        <w:t>.</w:t>
      </w:r>
      <w:r w:rsidR="00676401" w:rsidRPr="00895DFF">
        <w:rPr>
          <w:rFonts w:ascii="Times New Roman" w:hAnsi="Times New Roman" w:cs="Times New Roman"/>
          <w:sz w:val="32"/>
          <w:lang w:val="en-US"/>
        </w:rPr>
        <w:t>com</w:t>
      </w:r>
    </w:p>
    <w:sectPr w:rsidR="00754C70" w:rsidRPr="0074764D" w:rsidSect="00754C70">
      <w:headerReference w:type="even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0155" w:rsidRDefault="00950155" w:rsidP="00754C70">
      <w:pPr>
        <w:spacing w:after="0" w:line="240" w:lineRule="auto"/>
      </w:pPr>
      <w:r>
        <w:separator/>
      </w:r>
    </w:p>
  </w:endnote>
  <w:endnote w:type="continuationSeparator" w:id="0">
    <w:p w:rsidR="00950155" w:rsidRDefault="00950155" w:rsidP="00754C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iberation Serif">
    <w:altName w:val="Times New Roman"/>
    <w:charset w:val="CC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0155" w:rsidRDefault="00950155" w:rsidP="00754C70">
      <w:pPr>
        <w:spacing w:after="0" w:line="240" w:lineRule="auto"/>
      </w:pPr>
      <w:r>
        <w:separator/>
      </w:r>
    </w:p>
  </w:footnote>
  <w:footnote w:type="continuationSeparator" w:id="0">
    <w:p w:rsidR="00950155" w:rsidRDefault="00950155" w:rsidP="00754C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78FC" w:rsidRDefault="000378FC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991475" cy="11338560"/>
          <wp:effectExtent l="0" t="0" r="9525" b="0"/>
          <wp:wrapNone/>
          <wp:docPr id="2" name="Рисунок 2" descr="Fon_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n_20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91475" cy="11338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5405"/>
    <w:rsid w:val="000262B5"/>
    <w:rsid w:val="000378FC"/>
    <w:rsid w:val="00060E55"/>
    <w:rsid w:val="0006238C"/>
    <w:rsid w:val="000B524F"/>
    <w:rsid w:val="000C1EBF"/>
    <w:rsid w:val="0010168D"/>
    <w:rsid w:val="001713F6"/>
    <w:rsid w:val="001B2389"/>
    <w:rsid w:val="002211D9"/>
    <w:rsid w:val="00223BE0"/>
    <w:rsid w:val="00226116"/>
    <w:rsid w:val="002424B1"/>
    <w:rsid w:val="0027693C"/>
    <w:rsid w:val="002C68A4"/>
    <w:rsid w:val="00311F80"/>
    <w:rsid w:val="0038420B"/>
    <w:rsid w:val="00386E8E"/>
    <w:rsid w:val="003B6B7E"/>
    <w:rsid w:val="003C3906"/>
    <w:rsid w:val="003E6B00"/>
    <w:rsid w:val="00457F77"/>
    <w:rsid w:val="00470FFA"/>
    <w:rsid w:val="004B6D41"/>
    <w:rsid w:val="00515FA3"/>
    <w:rsid w:val="00544398"/>
    <w:rsid w:val="00591012"/>
    <w:rsid w:val="005B6FF0"/>
    <w:rsid w:val="005F797D"/>
    <w:rsid w:val="00603074"/>
    <w:rsid w:val="00642F4F"/>
    <w:rsid w:val="00662CC4"/>
    <w:rsid w:val="00675C74"/>
    <w:rsid w:val="00676401"/>
    <w:rsid w:val="00683E85"/>
    <w:rsid w:val="006929C5"/>
    <w:rsid w:val="006F7521"/>
    <w:rsid w:val="00742560"/>
    <w:rsid w:val="0074764D"/>
    <w:rsid w:val="00754C70"/>
    <w:rsid w:val="00774785"/>
    <w:rsid w:val="00782E6C"/>
    <w:rsid w:val="008325B4"/>
    <w:rsid w:val="00837C44"/>
    <w:rsid w:val="0086069F"/>
    <w:rsid w:val="00895DFF"/>
    <w:rsid w:val="008E302C"/>
    <w:rsid w:val="00950155"/>
    <w:rsid w:val="0099099C"/>
    <w:rsid w:val="009A7AF5"/>
    <w:rsid w:val="009A7B2F"/>
    <w:rsid w:val="00A01DE1"/>
    <w:rsid w:val="00A222D0"/>
    <w:rsid w:val="00A27042"/>
    <w:rsid w:val="00A94F68"/>
    <w:rsid w:val="00AB4D82"/>
    <w:rsid w:val="00AC0159"/>
    <w:rsid w:val="00AD008A"/>
    <w:rsid w:val="00B15FD2"/>
    <w:rsid w:val="00B45405"/>
    <w:rsid w:val="00B66D3A"/>
    <w:rsid w:val="00BA5DEE"/>
    <w:rsid w:val="00BA71F2"/>
    <w:rsid w:val="00BB5AE4"/>
    <w:rsid w:val="00BC091F"/>
    <w:rsid w:val="00BE1EB5"/>
    <w:rsid w:val="00BF21A1"/>
    <w:rsid w:val="00C14803"/>
    <w:rsid w:val="00C32414"/>
    <w:rsid w:val="00C429CD"/>
    <w:rsid w:val="00CC44D7"/>
    <w:rsid w:val="00D00442"/>
    <w:rsid w:val="00D7536D"/>
    <w:rsid w:val="00D7695F"/>
    <w:rsid w:val="00D76DF3"/>
    <w:rsid w:val="00DD032F"/>
    <w:rsid w:val="00DD75F0"/>
    <w:rsid w:val="00E30DEE"/>
    <w:rsid w:val="00EA463E"/>
    <w:rsid w:val="00EA54C1"/>
    <w:rsid w:val="00F22103"/>
    <w:rsid w:val="00F61E39"/>
    <w:rsid w:val="00F86129"/>
    <w:rsid w:val="00FB3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54D562"/>
  <w15:chartTrackingRefBased/>
  <w15:docId w15:val="{AAC59109-1468-46B2-B4A0-21521675C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4C70"/>
    <w:rPr>
      <w:rFonts w:asciiTheme="minorHAnsi" w:eastAsiaTheme="minorEastAsia" w:hAnsiTheme="minorHAnsi"/>
      <w:sz w:val="22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754C70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u w:color="000000"/>
      <w:bdr w:val="n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4C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54C70"/>
    <w:rPr>
      <w:rFonts w:asciiTheme="minorHAnsi" w:eastAsiaTheme="minorEastAsia" w:hAnsiTheme="minorHAnsi"/>
      <w:sz w:val="22"/>
      <w:lang w:eastAsia="ru-RU"/>
    </w:rPr>
  </w:style>
  <w:style w:type="paragraph" w:styleId="a5">
    <w:name w:val="footer"/>
    <w:basedOn w:val="a"/>
    <w:link w:val="a6"/>
    <w:uiPriority w:val="99"/>
    <w:unhideWhenUsed/>
    <w:rsid w:val="00754C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54C70"/>
    <w:rPr>
      <w:rFonts w:asciiTheme="minorHAnsi" w:eastAsiaTheme="minorEastAsia" w:hAnsiTheme="minorHAnsi"/>
      <w:sz w:val="2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54C70"/>
    <w:rPr>
      <w:rFonts w:asciiTheme="majorHAnsi" w:eastAsiaTheme="majorEastAsia" w:hAnsiTheme="majorHAnsi" w:cstheme="majorBidi"/>
      <w:color w:val="2E74B5" w:themeColor="accent1" w:themeShade="BF"/>
      <w:sz w:val="26"/>
      <w:szCs w:val="26"/>
      <w:u w:color="000000"/>
      <w:bdr w:val="nil"/>
      <w:lang w:eastAsia="ru-RU"/>
    </w:rPr>
  </w:style>
  <w:style w:type="character" w:customStyle="1" w:styleId="a7">
    <w:name w:val="Нет"/>
    <w:qFormat/>
    <w:rsid w:val="00754C70"/>
  </w:style>
  <w:style w:type="table" w:styleId="a8">
    <w:name w:val="Table Grid"/>
    <w:basedOn w:val="a1"/>
    <w:uiPriority w:val="39"/>
    <w:rsid w:val="00754C7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eastAsia="Arial Unicode MS" w:cs="Times New Roman"/>
      <w:sz w:val="20"/>
      <w:szCs w:val="20"/>
      <w:bdr w:val="nil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unhideWhenUsed/>
    <w:rsid w:val="00754C70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u w:color="000000"/>
    </w:rPr>
  </w:style>
  <w:style w:type="paragraph" w:customStyle="1" w:styleId="msonormalmailrucssattributepostfixmailrucssattributepostfix">
    <w:name w:val="msonormal_mailru_css_attribute_postfix_mailru_css_attribute_postfix"/>
    <w:basedOn w:val="a"/>
    <w:rsid w:val="00BA71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Стиль1"/>
    <w:basedOn w:val="a"/>
    <w:rsid w:val="0067640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u w:color="000000"/>
    </w:rPr>
  </w:style>
  <w:style w:type="paragraph" w:styleId="aa">
    <w:name w:val="Balloon Text"/>
    <w:basedOn w:val="a"/>
    <w:link w:val="ab"/>
    <w:uiPriority w:val="99"/>
    <w:semiHidden/>
    <w:unhideWhenUsed/>
    <w:rsid w:val="005F79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5F797D"/>
    <w:rPr>
      <w:rFonts w:ascii="Segoe UI" w:eastAsiaTheme="minorEastAsia" w:hAnsi="Segoe UI" w:cs="Segoe UI"/>
      <w:sz w:val="18"/>
      <w:szCs w:val="18"/>
      <w:lang w:eastAsia="ru-RU"/>
    </w:rPr>
  </w:style>
  <w:style w:type="character" w:customStyle="1" w:styleId="initialsng-binding">
    <w:name w:val="initials ng-binding"/>
    <w:basedOn w:val="a0"/>
    <w:rsid w:val="006929C5"/>
  </w:style>
  <w:style w:type="character" w:customStyle="1" w:styleId="ng-binding">
    <w:name w:val="ng-binding"/>
    <w:basedOn w:val="a0"/>
    <w:rsid w:val="006929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72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6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2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0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7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8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3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34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5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1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0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0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8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7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0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7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3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3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EBFA10-8DBA-4372-8AC6-5FF851FCEB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1748</Words>
  <Characters>9964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Kirill Samsonov</dc:creator>
  <cp:keywords/>
  <dc:description/>
  <cp:lastModifiedBy>Влад Лисунов</cp:lastModifiedBy>
  <cp:revision>5</cp:revision>
  <cp:lastPrinted>2018-11-06T11:10:00Z</cp:lastPrinted>
  <dcterms:created xsi:type="dcterms:W3CDTF">2019-07-06T14:29:00Z</dcterms:created>
  <dcterms:modified xsi:type="dcterms:W3CDTF">2019-08-30T07:41:00Z</dcterms:modified>
</cp:coreProperties>
</file>